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88B2C" w14:textId="225635FD" w:rsidR="003C4ED0" w:rsidRPr="00460CE8" w:rsidRDefault="008F267E" w:rsidP="00F4446B">
      <w:pPr>
        <w:jc w:val="center"/>
        <w:rPr>
          <w:b/>
          <w:bCs/>
          <w:sz w:val="36"/>
          <w:szCs w:val="36"/>
        </w:rPr>
      </w:pPr>
      <w:r w:rsidRPr="00460CE8">
        <w:rPr>
          <w:b/>
          <w:bCs/>
          <w:sz w:val="36"/>
          <w:szCs w:val="36"/>
        </w:rPr>
        <w:t>Control</w:t>
      </w:r>
      <w:r w:rsidR="00460CE8">
        <w:rPr>
          <w:b/>
          <w:bCs/>
          <w:sz w:val="36"/>
          <w:szCs w:val="36"/>
        </w:rPr>
        <w:t>ling</w:t>
      </w:r>
      <w:r w:rsidRPr="00460CE8">
        <w:rPr>
          <w:b/>
          <w:bCs/>
          <w:sz w:val="36"/>
          <w:szCs w:val="36"/>
        </w:rPr>
        <w:t xml:space="preserve"> of the Process</w:t>
      </w:r>
    </w:p>
    <w:p w14:paraId="62F9AB91" w14:textId="46110B5C" w:rsidR="008F267E" w:rsidRDefault="008F267E" w:rsidP="003C4ED0">
      <w:r>
        <w:t>It’s important to recognize that sales is a process and either you or the prospect are in control.  Your objective is to learn as much as you can about the prospect’s needs, timeline, budget, and decision process. Alternatively, the prospect’s objective is to learn as much as they can about your product &amp; pricing. The purpose of this session is to teach you how to take control of the process and lay out a checklist that will help both parties address their objectives. During this session, you will learn how to take control of the agenda, set the foundation for equal business stature, and provide a project checklist for success.</w:t>
      </w:r>
    </w:p>
    <w:p w14:paraId="1903B769" w14:textId="77777777" w:rsidR="00ED1E88" w:rsidRDefault="00ED1E88" w:rsidP="003C4ED0">
      <w:pPr>
        <w:rPr>
          <w:b/>
          <w:bCs/>
        </w:rPr>
      </w:pPr>
    </w:p>
    <w:p w14:paraId="215B06B7" w14:textId="64187314" w:rsidR="008F267E" w:rsidRPr="008F267E" w:rsidRDefault="008F267E" w:rsidP="003C4ED0">
      <w:pPr>
        <w:rPr>
          <w:b/>
          <w:bCs/>
        </w:rPr>
      </w:pPr>
      <w:r w:rsidRPr="008F267E">
        <w:rPr>
          <w:b/>
          <w:bCs/>
        </w:rPr>
        <w:t>Taking Control of the Meeting Agenda</w:t>
      </w:r>
    </w:p>
    <w:p w14:paraId="53E65328" w14:textId="16ED9C7F" w:rsidR="005F418F" w:rsidRPr="005F418F" w:rsidRDefault="008F267E" w:rsidP="008F267E">
      <w:pPr>
        <w:rPr>
          <w:kern w:val="0"/>
          <w14:ligatures w14:val="none"/>
        </w:rPr>
      </w:pPr>
      <w:r>
        <w:t xml:space="preserve">Taking control of the sales process begins with the meeting agenda. I am suggesting that every meeting have an agenda with what you want to accomplish. At the beginning of each meeting, I suggest you confirm the </w:t>
      </w:r>
      <w:r w:rsidR="0088720F">
        <w:rPr>
          <w:kern w:val="0"/>
          <w14:ligatures w14:val="none"/>
        </w:rPr>
        <w:t xml:space="preserve">allocated time, review the agenda, and ask for input on additional topics to discuss.  </w:t>
      </w:r>
      <w:r>
        <w:t>Finally, it is important to outline what happens at the end of the meeting.  For example, as we wrap up the meeting, it will be important to check calendars and arrange the next call or possibly table the project discussion for another time.  Giving your prospect the option to table the project ensures you are not chasing someone who is not invested in driving change.</w:t>
      </w:r>
      <w:r w:rsidR="00E278C6">
        <w:t xml:space="preserve">  </w:t>
      </w:r>
    </w:p>
    <w:p w14:paraId="19B1B085" w14:textId="7C1F32A1" w:rsidR="00E278C6" w:rsidRPr="0088720F" w:rsidRDefault="0088720F" w:rsidP="008F267E">
      <w:pPr>
        <w:rPr>
          <w:b/>
          <w:bCs/>
        </w:rPr>
      </w:pPr>
      <w:r w:rsidRPr="0088720F">
        <w:rPr>
          <w:b/>
          <w:bCs/>
        </w:rPr>
        <w:t>Example Agenda</w:t>
      </w:r>
    </w:p>
    <w:p w14:paraId="0FC038C0" w14:textId="1AA28BDB" w:rsidR="0088720F" w:rsidRDefault="0088720F" w:rsidP="0088720F">
      <w:pPr>
        <w:pStyle w:val="ListParagraph"/>
        <w:numPr>
          <w:ilvl w:val="0"/>
          <w:numId w:val="2"/>
        </w:numPr>
      </w:pPr>
      <w:r>
        <w:t>Discuss Project Overview</w:t>
      </w:r>
    </w:p>
    <w:p w14:paraId="5EE95888" w14:textId="2EE90B0D" w:rsidR="0088720F" w:rsidRDefault="0088720F" w:rsidP="0088720F">
      <w:pPr>
        <w:pStyle w:val="ListParagraph"/>
        <w:numPr>
          <w:ilvl w:val="0"/>
          <w:numId w:val="2"/>
        </w:numPr>
      </w:pPr>
      <w:r>
        <w:t>Review Project Checklist</w:t>
      </w:r>
    </w:p>
    <w:p w14:paraId="17002885" w14:textId="428B6C00" w:rsidR="005F418F" w:rsidRPr="005F418F" w:rsidRDefault="0088720F" w:rsidP="003C4ED0">
      <w:pPr>
        <w:pStyle w:val="ListParagraph"/>
        <w:numPr>
          <w:ilvl w:val="0"/>
          <w:numId w:val="2"/>
        </w:numPr>
      </w:pPr>
      <w:r>
        <w:t>Establish Next Steps</w:t>
      </w:r>
    </w:p>
    <w:p w14:paraId="3F64AFAD" w14:textId="77777777" w:rsidR="00F4446B" w:rsidRDefault="00F4446B" w:rsidP="003C4ED0">
      <w:pPr>
        <w:rPr>
          <w:b/>
          <w:bCs/>
        </w:rPr>
      </w:pPr>
    </w:p>
    <w:p w14:paraId="5082E548" w14:textId="22A2174D" w:rsidR="008F267E" w:rsidRPr="0088720F" w:rsidRDefault="0088720F" w:rsidP="003C4ED0">
      <w:pPr>
        <w:rPr>
          <w:b/>
          <w:bCs/>
        </w:rPr>
      </w:pPr>
      <w:r>
        <w:rPr>
          <w:b/>
          <w:bCs/>
        </w:rPr>
        <w:t xml:space="preserve">Example </w:t>
      </w:r>
      <w:r w:rsidRPr="0088720F">
        <w:rPr>
          <w:b/>
          <w:bCs/>
        </w:rPr>
        <w:t>Talking Points</w:t>
      </w:r>
    </w:p>
    <w:p w14:paraId="0A18509F" w14:textId="413611E1" w:rsidR="0088720F" w:rsidRDefault="0088720F" w:rsidP="0088720F">
      <w:pPr>
        <w:pStyle w:val="ListParagraph"/>
        <w:numPr>
          <w:ilvl w:val="0"/>
          <w:numId w:val="3"/>
        </w:numPr>
      </w:pPr>
      <w:r>
        <w:t xml:space="preserve">Thank you for taking the time to meet.  </w:t>
      </w:r>
    </w:p>
    <w:p w14:paraId="2FB3FB09" w14:textId="606E6EBF" w:rsidR="0088720F" w:rsidRDefault="0088720F" w:rsidP="0088720F">
      <w:pPr>
        <w:pStyle w:val="ListParagraph"/>
        <w:numPr>
          <w:ilvl w:val="0"/>
          <w:numId w:val="3"/>
        </w:numPr>
      </w:pPr>
      <w:r>
        <w:t>I booked 60 minutes for our call.  Does that still work for everyone?</w:t>
      </w:r>
    </w:p>
    <w:p w14:paraId="26180BFB" w14:textId="768AF300" w:rsidR="0088720F" w:rsidRDefault="0088720F" w:rsidP="0088720F">
      <w:pPr>
        <w:pStyle w:val="ListParagraph"/>
        <w:numPr>
          <w:ilvl w:val="0"/>
          <w:numId w:val="3"/>
        </w:numPr>
      </w:pPr>
      <w:r>
        <w:t xml:space="preserve">I have 2 topics on the agenda, but please let me know if there </w:t>
      </w:r>
      <w:proofErr w:type="gramStart"/>
      <w:r>
        <w:t>is</w:t>
      </w:r>
      <w:proofErr w:type="gramEnd"/>
      <w:r>
        <w:t xml:space="preserve"> anything you would like to add, and we will either cover it today or add it to the agenda for the next meeting.</w:t>
      </w:r>
    </w:p>
    <w:p w14:paraId="5327DDCF" w14:textId="248A3AC3" w:rsidR="0088720F" w:rsidRDefault="0088720F" w:rsidP="0088720F">
      <w:pPr>
        <w:pStyle w:val="ListParagraph"/>
        <w:numPr>
          <w:ilvl w:val="0"/>
          <w:numId w:val="3"/>
        </w:numPr>
      </w:pPr>
      <w:r>
        <w:t>Finally, let’s use the last 15 minutes to review calendars and establish next steps.  The next item on the checklist is to schedule interviews, but please let me know if we need to table these discussions.</w:t>
      </w:r>
    </w:p>
    <w:p w14:paraId="0E1738F5" w14:textId="77777777" w:rsidR="0088720F" w:rsidRDefault="0088720F" w:rsidP="003C4ED0"/>
    <w:p w14:paraId="4D82EB10" w14:textId="79BB0786" w:rsidR="003C4ED0" w:rsidRPr="008F267E" w:rsidRDefault="008F267E" w:rsidP="003C4ED0">
      <w:pPr>
        <w:rPr>
          <w:b/>
          <w:bCs/>
        </w:rPr>
      </w:pPr>
      <w:r w:rsidRPr="008F267E">
        <w:rPr>
          <w:b/>
          <w:bCs/>
        </w:rPr>
        <w:t>First Meeting Objectives</w:t>
      </w:r>
    </w:p>
    <w:p w14:paraId="0BF716F9" w14:textId="61E765B9" w:rsidR="003C4ED0" w:rsidRDefault="003C4ED0" w:rsidP="003C4ED0">
      <w:r>
        <w:t>During the first meeting, I have a few objectives that help lay the foundation for equal business stature. These are not on the agenda but are woven into the discussion to set the stage.  This helps provide context on why I use a project checklist, why I ask a lot of questions, and why the prospect is the real salesperson driving change.</w:t>
      </w:r>
    </w:p>
    <w:p w14:paraId="655AFA12" w14:textId="58E85E4D" w:rsidR="003C4ED0" w:rsidRDefault="003C4ED0" w:rsidP="003C4ED0">
      <w:pPr>
        <w:pStyle w:val="ListParagraph"/>
        <w:numPr>
          <w:ilvl w:val="0"/>
          <w:numId w:val="1"/>
        </w:numPr>
      </w:pPr>
      <w:r w:rsidRPr="005F418F">
        <w:rPr>
          <w:b/>
          <w:bCs/>
        </w:rPr>
        <w:t xml:space="preserve">Objective #1: Establish </w:t>
      </w:r>
      <w:r w:rsidR="005F418F">
        <w:rPr>
          <w:b/>
          <w:bCs/>
        </w:rPr>
        <w:t>Y</w:t>
      </w:r>
      <w:r w:rsidRPr="005F418F">
        <w:rPr>
          <w:b/>
          <w:bCs/>
        </w:rPr>
        <w:t xml:space="preserve">ou </w:t>
      </w:r>
      <w:r w:rsidR="005F418F">
        <w:rPr>
          <w:b/>
          <w:bCs/>
        </w:rPr>
        <w:t>A</w:t>
      </w:r>
      <w:r w:rsidRPr="005F418F">
        <w:rPr>
          <w:b/>
          <w:bCs/>
        </w:rPr>
        <w:t xml:space="preserve">re </w:t>
      </w:r>
      <w:r w:rsidR="005F418F">
        <w:rPr>
          <w:b/>
          <w:bCs/>
        </w:rPr>
        <w:t>B</w:t>
      </w:r>
      <w:r w:rsidRPr="005F418F">
        <w:rPr>
          <w:b/>
          <w:bCs/>
        </w:rPr>
        <w:t>usy</w:t>
      </w:r>
      <w:r w:rsidR="008F267E" w:rsidRPr="005F418F">
        <w:rPr>
          <w:b/>
          <w:bCs/>
        </w:rPr>
        <w:t xml:space="preserve"> - </w:t>
      </w:r>
      <w:r>
        <w:t xml:space="preserve">Prospects can smell desperation. When you behave in a way that appears to chase their business, it reduces your control and gives all the power to the prospect. </w:t>
      </w:r>
    </w:p>
    <w:p w14:paraId="7893B3AE" w14:textId="6B919FCF" w:rsidR="003C4ED0" w:rsidRDefault="003C4ED0" w:rsidP="00A50E5E">
      <w:pPr>
        <w:pStyle w:val="ListParagraph"/>
        <w:numPr>
          <w:ilvl w:val="0"/>
          <w:numId w:val="1"/>
        </w:numPr>
      </w:pPr>
      <w:r w:rsidRPr="003F1D3F">
        <w:rPr>
          <w:b/>
          <w:bCs/>
        </w:rPr>
        <w:t xml:space="preserve">Objective #2: You </w:t>
      </w:r>
      <w:r w:rsidR="005F418F" w:rsidRPr="003F1D3F">
        <w:rPr>
          <w:b/>
          <w:bCs/>
        </w:rPr>
        <w:t>S</w:t>
      </w:r>
      <w:r w:rsidRPr="003F1D3F">
        <w:rPr>
          <w:b/>
          <w:bCs/>
        </w:rPr>
        <w:t xml:space="preserve">till </w:t>
      </w:r>
      <w:r w:rsidR="005F418F" w:rsidRPr="003F1D3F">
        <w:rPr>
          <w:b/>
          <w:bCs/>
        </w:rPr>
        <w:t>N</w:t>
      </w:r>
      <w:r w:rsidRPr="003F1D3F">
        <w:rPr>
          <w:b/>
          <w:bCs/>
        </w:rPr>
        <w:t xml:space="preserve">eed </w:t>
      </w:r>
      <w:r w:rsidR="005F418F" w:rsidRPr="003F1D3F">
        <w:rPr>
          <w:b/>
          <w:bCs/>
        </w:rPr>
        <w:t>B</w:t>
      </w:r>
      <w:r w:rsidRPr="003F1D3F">
        <w:rPr>
          <w:b/>
          <w:bCs/>
        </w:rPr>
        <w:t xml:space="preserve">usiness </w:t>
      </w:r>
      <w:r w:rsidR="005F418F" w:rsidRPr="003F1D3F">
        <w:rPr>
          <w:b/>
          <w:bCs/>
        </w:rPr>
        <w:t>N</w:t>
      </w:r>
      <w:r w:rsidRPr="003F1D3F">
        <w:rPr>
          <w:b/>
          <w:bCs/>
        </w:rPr>
        <w:t xml:space="preserve">ext </w:t>
      </w:r>
      <w:r w:rsidR="005F418F" w:rsidRPr="003F1D3F">
        <w:rPr>
          <w:b/>
          <w:bCs/>
        </w:rPr>
        <w:t>Y</w:t>
      </w:r>
      <w:r w:rsidRPr="003F1D3F">
        <w:rPr>
          <w:b/>
          <w:bCs/>
        </w:rPr>
        <w:t>ear</w:t>
      </w:r>
      <w:r w:rsidR="008F267E" w:rsidRPr="003F1D3F">
        <w:rPr>
          <w:b/>
          <w:bCs/>
        </w:rPr>
        <w:t xml:space="preserve"> - </w:t>
      </w:r>
      <w:r>
        <w:t xml:space="preserve">My primary goal during the first meeting is to establish trust and take control of the process.  I’m not trying to qualify the prospect; I'm just trying to determine whether they will follow my process.  I explain that I understand how hard it can be to drive change in an organization, and that we will still need business next year.  My goal is to help people build a business case for change and help them navigate the internal hurdles they will face.  By reducing the pressure to qualify during this initial meeting, I am establishing that I don’t need the business today, tomorrow, this quarter, or even this year.  </w:t>
      </w:r>
    </w:p>
    <w:p w14:paraId="07EBF585" w14:textId="53D87CA5" w:rsidR="003C4ED0" w:rsidRPr="003F1D3F" w:rsidRDefault="003C4ED0" w:rsidP="003C4ED0">
      <w:pPr>
        <w:pStyle w:val="ListParagraph"/>
        <w:numPr>
          <w:ilvl w:val="0"/>
          <w:numId w:val="1"/>
        </w:numPr>
        <w:rPr>
          <w:b/>
          <w:bCs/>
        </w:rPr>
      </w:pPr>
      <w:r w:rsidRPr="008F267E">
        <w:rPr>
          <w:b/>
          <w:bCs/>
        </w:rPr>
        <w:t>Objective #3: Why I Ask a Lot of Questions</w:t>
      </w:r>
      <w:r w:rsidR="008F267E">
        <w:rPr>
          <w:b/>
          <w:bCs/>
        </w:rPr>
        <w:t xml:space="preserve"> - </w:t>
      </w:r>
      <w:r>
        <w:t xml:space="preserve">You have limited time to explain why your solution is a better fit than products A, B, C, D, and the other 10 AI-provided options. It is essential to establish that your objective is to understand the customer’s needs, challenges, environment, and business metrics to ensure a successful project that extends well beyond the purchase.  By focusing your discussion on a successful project, you will help the prospect see some benefit in sharing information.    </w:t>
      </w:r>
    </w:p>
    <w:p w14:paraId="4DA48FE6" w14:textId="0530F5DC" w:rsidR="003C4ED0" w:rsidRDefault="003C4ED0" w:rsidP="003C4ED0">
      <w:pPr>
        <w:pStyle w:val="ListParagraph"/>
        <w:numPr>
          <w:ilvl w:val="0"/>
          <w:numId w:val="1"/>
        </w:numPr>
      </w:pPr>
      <w:r w:rsidRPr="003F1D3F">
        <w:rPr>
          <w:b/>
          <w:bCs/>
        </w:rPr>
        <w:t>Objective #4: Why I Use a Project Checklist</w:t>
      </w:r>
      <w:r w:rsidR="008F267E" w:rsidRPr="003F1D3F">
        <w:rPr>
          <w:b/>
          <w:bCs/>
        </w:rPr>
        <w:t xml:space="preserve"> - </w:t>
      </w:r>
      <w:r>
        <w:t>Leveraging a project checklist helps you and the prospect understand the evaluation steps, coordinate resources, and avoid confusion.  I</w:t>
      </w:r>
      <w:r w:rsidR="003F1D3F">
        <w:t xml:space="preserve"> </w:t>
      </w:r>
      <w:r>
        <w:t xml:space="preserve">establish the importance of taking a few minutes at the beginning of each meeting to update the project checklist and at the end to schedule upcoming meetings.  </w:t>
      </w:r>
    </w:p>
    <w:p w14:paraId="1B1FC741" w14:textId="5A9C9774" w:rsidR="003C4ED0" w:rsidRDefault="003C4ED0" w:rsidP="003C4ED0">
      <w:pPr>
        <w:pStyle w:val="ListParagraph"/>
        <w:numPr>
          <w:ilvl w:val="0"/>
          <w:numId w:val="1"/>
        </w:numPr>
      </w:pPr>
      <w:r w:rsidRPr="003F1D3F">
        <w:rPr>
          <w:b/>
          <w:bCs/>
        </w:rPr>
        <w:t>Objective #5: I Over Share</w:t>
      </w:r>
      <w:r w:rsidR="003F1D3F" w:rsidRPr="003F1D3F">
        <w:rPr>
          <w:b/>
          <w:bCs/>
        </w:rPr>
        <w:t xml:space="preserve"> to Build Trust</w:t>
      </w:r>
      <w:r w:rsidR="008F267E" w:rsidRPr="003F1D3F">
        <w:rPr>
          <w:b/>
          <w:bCs/>
        </w:rPr>
        <w:t xml:space="preserve"> - </w:t>
      </w:r>
      <w:r>
        <w:t xml:space="preserve">Turning a prospect into a coach and a coach into a champion requires sharing the unique value you provide.  Presenting yourself as an open book is the right recipe for establishing trust and inviting the prospect to reciprocate.  I suggest including digital assets at each step of the project checklist, starting with an overview demonstration.  By proactively delivering a recorded video demonstration, you avoid the scheduling fight, can track how interested they are in your solution, and the video demonstration always works.  As </w:t>
      </w:r>
      <w:r>
        <w:lastRenderedPageBreak/>
        <w:t>you progress through the project checklist, it will be vital that you share additional documentation links</w:t>
      </w:r>
      <w:r w:rsidR="003F1D3F">
        <w:t xml:space="preserve">, </w:t>
      </w:r>
      <w:r>
        <w:t xml:space="preserve">ROI material, implementation planning, security certifications, training videos, and other digital assets.  </w:t>
      </w:r>
    </w:p>
    <w:p w14:paraId="0FDDC43E" w14:textId="446B15B5" w:rsidR="003C4ED0" w:rsidRPr="008F267E" w:rsidRDefault="003C4ED0" w:rsidP="008F267E">
      <w:pPr>
        <w:pStyle w:val="ListParagraph"/>
        <w:numPr>
          <w:ilvl w:val="0"/>
          <w:numId w:val="1"/>
        </w:numPr>
        <w:rPr>
          <w:b/>
          <w:bCs/>
        </w:rPr>
      </w:pPr>
      <w:r w:rsidRPr="008F267E">
        <w:rPr>
          <w:b/>
          <w:bCs/>
        </w:rPr>
        <w:t xml:space="preserve">Objective #6: Transfer the Selling </w:t>
      </w:r>
      <w:r w:rsidR="008F267E">
        <w:rPr>
          <w:b/>
          <w:bCs/>
        </w:rPr>
        <w:t xml:space="preserve">- </w:t>
      </w:r>
      <w:r>
        <w:t xml:space="preserve">Every sizable deal will have a coach or champion pushing for change behind the scenes.  These coaches or champions recognize that career advancement often requires driving business value.  It’s essential to establish the vital role they play in driving change. It’s equally important to establish your role as a facilitator to help them build a strong business case for change and navigate the obstacles within their own four walls.    If you can establish this foundation, it will help you better understand where you are in the sales cycle, open the door to deeper discovery, prepare your prospect for internal pushback, and turn your prospect into a coach. </w:t>
      </w:r>
    </w:p>
    <w:p w14:paraId="11CF9875" w14:textId="77777777" w:rsidR="00ED1E88" w:rsidRDefault="00ED1E88" w:rsidP="003C4ED0"/>
    <w:p w14:paraId="73EEE7D1" w14:textId="08CF3FCF" w:rsidR="003C4ED0" w:rsidRPr="008F267E" w:rsidRDefault="003C4ED0" w:rsidP="003C4ED0">
      <w:pPr>
        <w:rPr>
          <w:b/>
          <w:bCs/>
        </w:rPr>
      </w:pPr>
      <w:r w:rsidRPr="008F267E">
        <w:rPr>
          <w:b/>
          <w:bCs/>
        </w:rPr>
        <w:t>Why Use a Project Checklist from Day 1?</w:t>
      </w:r>
      <w:r w:rsidR="008F267E">
        <w:rPr>
          <w:b/>
          <w:bCs/>
        </w:rPr>
        <w:t xml:space="preserve"> -</w:t>
      </w:r>
      <w:r>
        <w:t xml:space="preserve"> Many sales professionals use a sequence-of-events email.  For those who are unfamiliar with the concept, it’s an email outlining the steps to contract signature and is used to confirm a cloze date.  This can be an effective technique with a few exceptions.  First, when the sequence-of-events email is introduced late in the sales process, the prospect will quickly recognize the attempt to pin them down.  There is nothing wrong with clarifying steps to closure, but introducing this late in the process can create issues. More importantly, in some cases, the sales executive has not documented the agreed-upon close date, the steps to closure, or the incentives lost by missing that deadline.  This can quickly evolve into a he-said-she-said dilemma.</w:t>
      </w:r>
    </w:p>
    <w:p w14:paraId="3671D099" w14:textId="7624332E" w:rsidR="003C4ED0" w:rsidRDefault="003C4ED0" w:rsidP="003C4ED0">
      <w:r>
        <w:t xml:space="preserve">Introducing the project checklist early helps make the sequence-of-events discussion feel natural.  The prospect feels no pressure in the beginning, and the repetitive review of steps to closure helps build trust and creates </w:t>
      </w:r>
      <w:proofErr w:type="gramStart"/>
      <w:r>
        <w:t>a we</w:t>
      </w:r>
      <w:proofErr w:type="gramEnd"/>
      <w:r>
        <w:t xml:space="preserve"> mentality.</w:t>
      </w:r>
    </w:p>
    <w:p w14:paraId="46B46187" w14:textId="74EB5029" w:rsidR="003C4ED0" w:rsidRDefault="003C4ED0" w:rsidP="003C4ED0"/>
    <w:p w14:paraId="6816B4FB" w14:textId="77777777" w:rsidR="00460CE8" w:rsidRDefault="00460CE8">
      <w:pPr>
        <w:rPr>
          <w:b/>
          <w:bCs/>
          <w:sz w:val="32"/>
          <w:szCs w:val="32"/>
        </w:rPr>
      </w:pPr>
      <w:r>
        <w:rPr>
          <w:b/>
          <w:bCs/>
          <w:sz w:val="32"/>
          <w:szCs w:val="32"/>
        </w:rPr>
        <w:br w:type="page"/>
      </w:r>
    </w:p>
    <w:p w14:paraId="45D21910" w14:textId="2B5DEBD0" w:rsidR="00460CE8" w:rsidRPr="00460CE8" w:rsidRDefault="00460CE8" w:rsidP="00460CE8">
      <w:pPr>
        <w:jc w:val="center"/>
        <w:rPr>
          <w:b/>
          <w:bCs/>
          <w:sz w:val="36"/>
          <w:szCs w:val="36"/>
        </w:rPr>
      </w:pPr>
      <w:r w:rsidRPr="00460CE8">
        <w:rPr>
          <w:b/>
          <w:bCs/>
          <w:sz w:val="36"/>
          <w:szCs w:val="36"/>
        </w:rPr>
        <w:lastRenderedPageBreak/>
        <w:t>15 Project Checklist Examples for QuickPayables</w:t>
      </w:r>
    </w:p>
    <w:p w14:paraId="2818539B" w14:textId="77777777" w:rsidR="00460CE8" w:rsidRDefault="00460CE8" w:rsidP="00460CE8">
      <w:pPr>
        <w:rPr>
          <w:b/>
          <w:bCs/>
          <w:highlight w:val="yellow"/>
        </w:rPr>
      </w:pPr>
    </w:p>
    <w:p w14:paraId="484C1E26" w14:textId="77777777" w:rsidR="00460CE8" w:rsidRPr="00B5661D" w:rsidRDefault="00460CE8" w:rsidP="00460CE8">
      <w:pPr>
        <w:rPr>
          <w:b/>
          <w:bCs/>
        </w:rPr>
      </w:pPr>
      <w:r w:rsidRPr="00B5661D">
        <w:rPr>
          <w:b/>
          <w:bCs/>
          <w:highlight w:val="yellow"/>
        </w:rPr>
        <w:t>Example 1-----------------------------------------------------------------------</w:t>
      </w:r>
    </w:p>
    <w:p w14:paraId="2B2D8487" w14:textId="77777777" w:rsidR="00460CE8" w:rsidRPr="00B27B04" w:rsidRDefault="00460CE8" w:rsidP="00460CE8">
      <w:r w:rsidRPr="00B27B04">
        <w:t>Tara, Rebecca</w:t>
      </w:r>
      <w:r>
        <w:t>,</w:t>
      </w:r>
      <w:r w:rsidRPr="00B27B04">
        <w:t xml:space="preserve"> and Chris,</w:t>
      </w:r>
    </w:p>
    <w:p w14:paraId="0C41F807" w14:textId="77777777" w:rsidR="00460CE8" w:rsidRPr="00B27B04" w:rsidRDefault="00460CE8" w:rsidP="00460CE8">
      <w:r w:rsidRPr="00B27B04">
        <w:t> </w:t>
      </w:r>
    </w:p>
    <w:p w14:paraId="59D4D4DF" w14:textId="77777777" w:rsidR="00460CE8" w:rsidRPr="00B27B04" w:rsidRDefault="00460CE8" w:rsidP="00460CE8">
      <w:r w:rsidRPr="00B27B04">
        <w:t xml:space="preserve">Thank you again for the opportunity to help improve </w:t>
      </w:r>
      <w:r>
        <w:t xml:space="preserve">the </w:t>
      </w:r>
      <w:r w:rsidRPr="00B27B04">
        <w:t xml:space="preserve">employee experience, </w:t>
      </w:r>
      <w:r>
        <w:t>streamlin</w:t>
      </w:r>
      <w:r w:rsidRPr="00B27B04">
        <w:t>e the back-office process</w:t>
      </w:r>
      <w:r>
        <w:t>,</w:t>
      </w:r>
      <w:r w:rsidRPr="00B27B04">
        <w:t xml:space="preserve"> and advance our commercial partnership.  As a follow-up to our discussion, I put together a few key benefits of our integrated T&amp;E platform and a typical project checklist of activities.  In addition, I included a link to online demonstrations, documentation, and change management materials to share with the broader team.   Maile will </w:t>
      </w:r>
      <w:r>
        <w:t>reach</w:t>
      </w:r>
      <w:r w:rsidRPr="00B27B04">
        <w:t xml:space="preserve"> out to Jennifer </w:t>
      </w:r>
      <w:r>
        <w:t>to</w:t>
      </w:r>
      <w:r w:rsidRPr="00B27B04">
        <w:t xml:space="preserve"> request a time for us to provide an end</w:t>
      </w:r>
      <w:r>
        <w:t>-to-</w:t>
      </w:r>
      <w:r w:rsidRPr="00B27B04">
        <w:t xml:space="preserve">end demonstration in the next few weeks.  In addition, Maile will work with Jennifer to engage IT and review the implementation, integration, and security requirements.  Finally, Eric will schedule a follow-up call with Tara to discuss the business case and </w:t>
      </w:r>
      <w:r>
        <w:t xml:space="preserve">the </w:t>
      </w:r>
      <w:r w:rsidRPr="00B27B04">
        <w:t xml:space="preserve">process </w:t>
      </w:r>
      <w:r>
        <w:t>for</w:t>
      </w:r>
      <w:r w:rsidRPr="00B27B04">
        <w:t xml:space="preserve"> mov</w:t>
      </w:r>
      <w:r>
        <w:t>ing</w:t>
      </w:r>
      <w:r w:rsidRPr="00B27B04">
        <w:t xml:space="preserve"> this project</w:t>
      </w:r>
      <w:r>
        <w:t xml:space="preserve"> forward</w:t>
      </w:r>
      <w:r w:rsidRPr="00B27B04">
        <w:t xml:space="preserve">.  I am excited to see the innovation our joint R&amp;D teams can deliver to the market and to </w:t>
      </w:r>
      <w:r>
        <w:t xml:space="preserve">your </w:t>
      </w:r>
      <w:r w:rsidRPr="00B27B04">
        <w:t>employees.</w:t>
      </w:r>
    </w:p>
    <w:p w14:paraId="54F74EEB" w14:textId="77777777" w:rsidR="00460CE8" w:rsidRPr="00B27B04" w:rsidRDefault="00460CE8" w:rsidP="00460CE8">
      <w:r w:rsidRPr="00B27B04">
        <w:t> </w:t>
      </w:r>
    </w:p>
    <w:p w14:paraId="2E9B7A65" w14:textId="77777777" w:rsidR="00460CE8" w:rsidRPr="00B27B04" w:rsidRDefault="00460CE8" w:rsidP="00460CE8">
      <w:r w:rsidRPr="00B27B04">
        <w:rPr>
          <w:b/>
          <w:bCs/>
          <w:u w:val="single"/>
        </w:rPr>
        <w:t>Key Benefits</w:t>
      </w:r>
    </w:p>
    <w:p w14:paraId="1DB3332F" w14:textId="77777777" w:rsidR="00460CE8" w:rsidRPr="00B27B04" w:rsidRDefault="00460CE8" w:rsidP="00460CE8">
      <w:pPr>
        <w:numPr>
          <w:ilvl w:val="0"/>
          <w:numId w:val="4"/>
        </w:numPr>
        <w:spacing w:after="0" w:line="240" w:lineRule="auto"/>
      </w:pPr>
      <w:r w:rsidRPr="00B27B04">
        <w:rPr>
          <w:b/>
          <w:bCs/>
        </w:rPr>
        <w:t>One Integrated Platform</w:t>
      </w:r>
      <w:r w:rsidRPr="00B27B04">
        <w:t xml:space="preserve"> – </w:t>
      </w:r>
      <w:r>
        <w:t xml:space="preserve">QuickPayables </w:t>
      </w:r>
      <w:r w:rsidRPr="00B27B04">
        <w:t>integrates the user experience and data to simplify how employees book travel, reconcile expenses, and manage audit as one connected process.  This tight integration leverages artificial intelligence to identify unusual spend</w:t>
      </w:r>
      <w:r>
        <w:t>ing</w:t>
      </w:r>
      <w:r w:rsidRPr="00B27B04">
        <w:t xml:space="preserve"> patterns and </w:t>
      </w:r>
      <w:r>
        <w:t>provid</w:t>
      </w:r>
      <w:r w:rsidRPr="00B27B04">
        <w:t xml:space="preserve">es management </w:t>
      </w:r>
      <w:r>
        <w:t xml:space="preserve">with </w:t>
      </w:r>
      <w:r w:rsidRPr="00B27B04">
        <w:t>clear visibility into controllable T&amp;E spend. </w:t>
      </w:r>
    </w:p>
    <w:p w14:paraId="7EBF5847" w14:textId="77777777" w:rsidR="00460CE8" w:rsidRPr="00B27B04" w:rsidRDefault="00460CE8" w:rsidP="00460CE8">
      <w:pPr>
        <w:numPr>
          <w:ilvl w:val="0"/>
          <w:numId w:val="4"/>
        </w:numPr>
        <w:spacing w:after="0" w:line="240" w:lineRule="auto"/>
      </w:pPr>
      <w:r w:rsidRPr="00B27B04">
        <w:rPr>
          <w:b/>
          <w:bCs/>
        </w:rPr>
        <w:t>Mobile Experience</w:t>
      </w:r>
      <w:r w:rsidRPr="00B27B04">
        <w:t xml:space="preserve"> – </w:t>
      </w:r>
      <w:r>
        <w:t xml:space="preserve">QuickPayables </w:t>
      </w:r>
      <w:r w:rsidRPr="00B27B04">
        <w:t>delivers a comprehensive mobile experience</w:t>
      </w:r>
      <w:r>
        <w:t>,</w:t>
      </w:r>
      <w:r w:rsidRPr="00B27B04">
        <w:t xml:space="preserve"> allowing employees to book travel, capture receipts, submit</w:t>
      </w:r>
      <w:r>
        <w:t>,</w:t>
      </w:r>
      <w:r w:rsidRPr="00B27B04">
        <w:t xml:space="preserve"> and approve expenses from the palm of their hand.  With over 1 million reviews and a 4.8</w:t>
      </w:r>
      <w:r>
        <w:t>-</w:t>
      </w:r>
      <w:r w:rsidRPr="00B27B04">
        <w:t>star rating</w:t>
      </w:r>
      <w:r>
        <w:t>,</w:t>
      </w:r>
      <w:r w:rsidRPr="00B27B04">
        <w:t xml:space="preserve"> you will appreciate the work put into this world</w:t>
      </w:r>
      <w:r>
        <w:t>-</w:t>
      </w:r>
      <w:r w:rsidRPr="00B27B04">
        <w:t>class mobile app. </w:t>
      </w:r>
    </w:p>
    <w:p w14:paraId="0DAAA391" w14:textId="77777777" w:rsidR="00460CE8" w:rsidRPr="00B27B04" w:rsidRDefault="00460CE8" w:rsidP="00460CE8">
      <w:pPr>
        <w:numPr>
          <w:ilvl w:val="0"/>
          <w:numId w:val="6"/>
        </w:numPr>
        <w:spacing w:after="0" w:line="240" w:lineRule="auto"/>
      </w:pPr>
      <w:r w:rsidRPr="00B27B04">
        <w:rPr>
          <w:b/>
          <w:bCs/>
        </w:rPr>
        <w:t>Enhanced Compliance</w:t>
      </w:r>
      <w:r w:rsidRPr="00B27B04">
        <w:t xml:space="preserve"> – </w:t>
      </w:r>
      <w:r>
        <w:t>QuickPayables’</w:t>
      </w:r>
      <w:r w:rsidRPr="00B27B04">
        <w:t xml:space="preserve"> audit engine can compare travel booking, corporate card data</w:t>
      </w:r>
      <w:r>
        <w:t>,</w:t>
      </w:r>
      <w:r w:rsidRPr="00B27B04">
        <w:t xml:space="preserve"> and receipt data to find the needle in a stack of needles.  In addition, we leverage sophisticated AI to scan images and </w:t>
      </w:r>
      <w:r>
        <w:t>analyze</w:t>
      </w:r>
      <w:r w:rsidRPr="00B27B04">
        <w:t xml:space="preserve"> spend for suspicious patterns beyond what a human could see.</w:t>
      </w:r>
    </w:p>
    <w:p w14:paraId="6651AA3F" w14:textId="77777777" w:rsidR="00460CE8" w:rsidRPr="00B27B04" w:rsidRDefault="00460CE8" w:rsidP="00460CE8">
      <w:pPr>
        <w:numPr>
          <w:ilvl w:val="0"/>
          <w:numId w:val="6"/>
        </w:numPr>
        <w:spacing w:after="0" w:line="240" w:lineRule="auto"/>
      </w:pPr>
      <w:r w:rsidRPr="00B27B04">
        <w:rPr>
          <w:b/>
          <w:bCs/>
        </w:rPr>
        <w:t>Experience You Can Trust</w:t>
      </w:r>
      <w:r w:rsidRPr="00B27B04">
        <w:t> – We bring 20+ years of experience in managing complex financial customer requirements.  The product flexibility</w:t>
      </w:r>
      <w:r>
        <w:t>,</w:t>
      </w:r>
      <w:r w:rsidRPr="00B27B04">
        <w:t xml:space="preserve"> combined with years of implementation experience</w:t>
      </w:r>
      <w:r>
        <w:t>,</w:t>
      </w:r>
      <w:r w:rsidRPr="00B27B04">
        <w:t xml:space="preserve"> will ensure your project is delivered on time and within budget.  Finally, 80% of all travel expenses are processed within </w:t>
      </w:r>
      <w:r>
        <w:t>QuickPayables,</w:t>
      </w:r>
      <w:r w:rsidRPr="00B27B04">
        <w:t xml:space="preserve"> </w:t>
      </w:r>
      <w:r>
        <w:t>enabling</w:t>
      </w:r>
      <w:r w:rsidRPr="00B27B04">
        <w:t xml:space="preserve"> our team to help you benchmark against peer companies and </w:t>
      </w:r>
      <w:r>
        <w:t>t</w:t>
      </w:r>
      <w:r w:rsidRPr="00B27B04">
        <w:t xml:space="preserve">ake </w:t>
      </w:r>
      <w:r w:rsidRPr="00B27B04">
        <w:lastRenderedPageBreak/>
        <w:t>incremental steps to improve your spend program.  Our customer success team is there to support you ever</w:t>
      </w:r>
      <w:r>
        <w:t>y</w:t>
      </w:r>
      <w:r w:rsidRPr="00B27B04">
        <w:t xml:space="preserve"> step of the way.</w:t>
      </w:r>
    </w:p>
    <w:p w14:paraId="65FD120B" w14:textId="77777777" w:rsidR="00460CE8" w:rsidRPr="00B27B04" w:rsidRDefault="00460CE8" w:rsidP="00460CE8">
      <w:r w:rsidRPr="00B27B04">
        <w:rPr>
          <w:b/>
          <w:bCs/>
        </w:rPr>
        <w:t> </w:t>
      </w:r>
    </w:p>
    <w:p w14:paraId="38AA2410" w14:textId="77777777" w:rsidR="00460CE8" w:rsidRPr="00B27B04" w:rsidRDefault="00460CE8" w:rsidP="00460CE8">
      <w:r w:rsidRPr="00B27B04">
        <w:rPr>
          <w:b/>
          <w:bCs/>
          <w:u w:val="single"/>
        </w:rPr>
        <w:t>Typical Project Checklist</w:t>
      </w:r>
    </w:p>
    <w:p w14:paraId="72363B26" w14:textId="77777777" w:rsidR="00460CE8" w:rsidRPr="00B27B04" w:rsidRDefault="00460CE8" w:rsidP="00460CE8">
      <w:pPr>
        <w:numPr>
          <w:ilvl w:val="0"/>
          <w:numId w:val="7"/>
        </w:numPr>
        <w:spacing w:after="0" w:line="240" w:lineRule="auto"/>
      </w:pPr>
      <w:hyperlink r:id="rId5" w:history="1">
        <w:r w:rsidRPr="00AF4A9F">
          <w:rPr>
            <w:rStyle w:val="Hyperlink"/>
          </w:rPr>
          <w:t>www.documentation.com</w:t>
        </w:r>
      </w:hyperlink>
      <w:r>
        <w:t xml:space="preserve"> </w:t>
      </w:r>
      <w:r w:rsidRPr="00B27B04">
        <w:t>– This site contains online demonstrations, implementation</w:t>
      </w:r>
      <w:r>
        <w:t xml:space="preserve"> documentation</w:t>
      </w:r>
      <w:r w:rsidRPr="00B27B04">
        <w:t>, security</w:t>
      </w:r>
      <w:r>
        <w:t xml:space="preserve"> documentation,</w:t>
      </w:r>
      <w:r w:rsidRPr="00B27B04">
        <w:t xml:space="preserve"> and training documentation to support business case development and implementation.</w:t>
      </w:r>
    </w:p>
    <w:p w14:paraId="258809A2" w14:textId="77777777" w:rsidR="00460CE8" w:rsidRPr="00B27B04" w:rsidRDefault="00460CE8" w:rsidP="00460CE8">
      <w:pPr>
        <w:numPr>
          <w:ilvl w:val="0"/>
          <w:numId w:val="7"/>
        </w:numPr>
        <w:spacing w:after="0" w:line="240" w:lineRule="auto"/>
      </w:pPr>
      <w:r w:rsidRPr="00B27B04">
        <w:rPr>
          <w:b/>
          <w:bCs/>
        </w:rPr>
        <w:t>Travel Process Interview</w:t>
      </w:r>
      <w:r w:rsidRPr="00B27B04">
        <w:t> (TBD) – Call with the travel manager to review the travel policy, booking process</w:t>
      </w:r>
      <w:r>
        <w:t>,</w:t>
      </w:r>
      <w:r w:rsidRPr="00B27B04">
        <w:t xml:space="preserve"> and any pre-approval requirements.  We have a good understanding of the current </w:t>
      </w:r>
      <w:proofErr w:type="gramStart"/>
      <w:r w:rsidRPr="00B27B04">
        <w:t>program</w:t>
      </w:r>
      <w:r>
        <w:t>, but</w:t>
      </w:r>
      <w:proofErr w:type="gramEnd"/>
      <w:r w:rsidRPr="00B27B04">
        <w:t xml:space="preserve"> would like to ensure we capture all </w:t>
      </w:r>
      <w:r>
        <w:t xml:space="preserve">the </w:t>
      </w:r>
      <w:r w:rsidRPr="00B27B04">
        <w:t>benefits of an integrated T&amp;E program.</w:t>
      </w:r>
    </w:p>
    <w:p w14:paraId="6EE643D2" w14:textId="77777777" w:rsidR="00460CE8" w:rsidRPr="00B27B04" w:rsidRDefault="00460CE8" w:rsidP="00460CE8">
      <w:pPr>
        <w:numPr>
          <w:ilvl w:val="0"/>
          <w:numId w:val="7"/>
        </w:numPr>
        <w:spacing w:after="0" w:line="240" w:lineRule="auto"/>
      </w:pPr>
      <w:r w:rsidRPr="00B27B04">
        <w:rPr>
          <w:b/>
          <w:bCs/>
        </w:rPr>
        <w:t>Expense Process Interview</w:t>
      </w:r>
      <w:r w:rsidRPr="00B27B04">
        <w:t> (TBD) – Call with the finance team member responsible for managing the global T&amp;E process.  We review the travel policy, workflow, card adoption</w:t>
      </w:r>
      <w:r>
        <w:t>,</w:t>
      </w:r>
      <w:r w:rsidRPr="00B27B04">
        <w:t xml:space="preserve"> and audit rules in place.  </w:t>
      </w:r>
    </w:p>
    <w:p w14:paraId="12C4C36E" w14:textId="77777777" w:rsidR="00460CE8" w:rsidRPr="00B27B04" w:rsidRDefault="00460CE8" w:rsidP="00460CE8">
      <w:pPr>
        <w:numPr>
          <w:ilvl w:val="0"/>
          <w:numId w:val="7"/>
        </w:numPr>
        <w:spacing w:after="0" w:line="240" w:lineRule="auto"/>
      </w:pPr>
      <w:r w:rsidRPr="00B27B04">
        <w:rPr>
          <w:b/>
          <w:bCs/>
        </w:rPr>
        <w:t>Audit Process Interview</w:t>
      </w:r>
      <w:r w:rsidRPr="00B27B04">
        <w:t> (TBD) – Call with the global audit process owner to review the travel policy, audit rules, exception process</w:t>
      </w:r>
      <w:r>
        <w:t>,</w:t>
      </w:r>
      <w:r w:rsidRPr="00B27B04">
        <w:t xml:space="preserve"> and reporting in place today.</w:t>
      </w:r>
    </w:p>
    <w:p w14:paraId="218A1B45" w14:textId="77777777" w:rsidR="00460CE8" w:rsidRPr="00B27B04" w:rsidRDefault="00460CE8" w:rsidP="00460CE8">
      <w:pPr>
        <w:numPr>
          <w:ilvl w:val="0"/>
          <w:numId w:val="7"/>
        </w:numPr>
        <w:spacing w:after="0" w:line="240" w:lineRule="auto"/>
      </w:pPr>
      <w:r w:rsidRPr="00B27B04">
        <w:rPr>
          <w:b/>
          <w:bCs/>
        </w:rPr>
        <w:t>Business Case Discussion</w:t>
      </w:r>
      <w:r w:rsidRPr="00B27B04">
        <w:t xml:space="preserve"> (TBD) – Call with Eric and Tara to discuss the business areas a change would impact and how that would translate into a better employee experience and a more compliant program.</w:t>
      </w:r>
    </w:p>
    <w:p w14:paraId="4A44E468" w14:textId="77777777" w:rsidR="00460CE8" w:rsidRPr="00B27B04" w:rsidRDefault="00460CE8" w:rsidP="00460CE8">
      <w:pPr>
        <w:numPr>
          <w:ilvl w:val="0"/>
          <w:numId w:val="7"/>
        </w:numPr>
        <w:spacing w:after="0" w:line="240" w:lineRule="auto"/>
      </w:pPr>
      <w:r w:rsidRPr="00B27B04">
        <w:rPr>
          <w:b/>
          <w:bCs/>
        </w:rPr>
        <w:t>Demonstration</w:t>
      </w:r>
      <w:r w:rsidRPr="00B27B04">
        <w:t xml:space="preserve"> (TBD) – Presentation of how the </w:t>
      </w:r>
      <w:r>
        <w:t>QuickPayables</w:t>
      </w:r>
      <w:r w:rsidRPr="00B27B04">
        <w:t xml:space="preserve"> service would improve employee experience, increase back-office efficiency, and deliver greater visibility to enable a more effective employee spend program.</w:t>
      </w:r>
    </w:p>
    <w:p w14:paraId="4FFB486A" w14:textId="77777777" w:rsidR="00460CE8" w:rsidRPr="00B27B04" w:rsidRDefault="00460CE8" w:rsidP="00460CE8">
      <w:pPr>
        <w:numPr>
          <w:ilvl w:val="0"/>
          <w:numId w:val="7"/>
        </w:numPr>
        <w:spacing w:after="0" w:line="240" w:lineRule="auto"/>
      </w:pPr>
      <w:r w:rsidRPr="00B27B04">
        <w:rPr>
          <w:b/>
          <w:bCs/>
        </w:rPr>
        <w:t>Implementation &amp; Integration Overview</w:t>
      </w:r>
      <w:r w:rsidRPr="00B27B04">
        <w:t> (TBD) – Call with your implementation team to discuss the project timeline, resources, expectations</w:t>
      </w:r>
      <w:r>
        <w:t>,</w:t>
      </w:r>
      <w:r w:rsidRPr="00B27B04">
        <w:t xml:space="preserve"> and competing projects.  </w:t>
      </w:r>
    </w:p>
    <w:p w14:paraId="7615F427" w14:textId="77777777" w:rsidR="00460CE8" w:rsidRPr="00B27B04" w:rsidRDefault="00460CE8" w:rsidP="00460CE8">
      <w:pPr>
        <w:numPr>
          <w:ilvl w:val="0"/>
          <w:numId w:val="7"/>
        </w:numPr>
        <w:spacing w:after="0" w:line="240" w:lineRule="auto"/>
      </w:pPr>
      <w:r w:rsidRPr="00B27B04">
        <w:rPr>
          <w:b/>
          <w:bCs/>
        </w:rPr>
        <w:t>Security Overview</w:t>
      </w:r>
      <w:r w:rsidRPr="00B27B04">
        <w:t xml:space="preserve"> – Call with your information security team to review the information security protocols already in place </w:t>
      </w:r>
      <w:r>
        <w:t>for</w:t>
      </w:r>
      <w:r w:rsidRPr="00B27B04">
        <w:t xml:space="preserve"> your use of </w:t>
      </w:r>
      <w:r>
        <w:t xml:space="preserve">QuickPayables </w:t>
      </w:r>
      <w:r w:rsidRPr="00B27B04">
        <w:t xml:space="preserve">Travel.  Both </w:t>
      </w:r>
      <w:r>
        <w:t>QuickPayables</w:t>
      </w:r>
      <w:r w:rsidRPr="00B27B04">
        <w:t xml:space="preserve"> Travel &amp; </w:t>
      </w:r>
      <w:r>
        <w:t>QuickPayables</w:t>
      </w:r>
      <w:r w:rsidRPr="00B27B04">
        <w:t xml:space="preserve"> Expense are managed with the same infosec policies</w:t>
      </w:r>
      <w:r>
        <w:t>,</w:t>
      </w:r>
      <w:r w:rsidRPr="00B27B04">
        <w:t xml:space="preserve"> so this should be an easy step. </w:t>
      </w:r>
    </w:p>
    <w:p w14:paraId="434480B7" w14:textId="77777777" w:rsidR="00460CE8" w:rsidRPr="00B27B04" w:rsidRDefault="00460CE8" w:rsidP="00460CE8">
      <w:pPr>
        <w:numPr>
          <w:ilvl w:val="0"/>
          <w:numId w:val="7"/>
        </w:numPr>
        <w:spacing w:after="0" w:line="240" w:lineRule="auto"/>
      </w:pPr>
      <w:r w:rsidRPr="00B27B04">
        <w:rPr>
          <w:b/>
          <w:bCs/>
        </w:rPr>
        <w:t>Internal Implementation Estimate</w:t>
      </w:r>
      <w:r w:rsidRPr="00B27B04">
        <w:t> (TBD) – Internal call with your team to obtain the internal IT cost estimate necessary for securing funding and IT resources for implementation.</w:t>
      </w:r>
    </w:p>
    <w:p w14:paraId="360AD2C2" w14:textId="77777777" w:rsidR="00460CE8" w:rsidRPr="00B27B04" w:rsidRDefault="00460CE8" w:rsidP="00460CE8">
      <w:pPr>
        <w:numPr>
          <w:ilvl w:val="0"/>
          <w:numId w:val="7"/>
        </w:numPr>
        <w:spacing w:after="0" w:line="240" w:lineRule="auto"/>
      </w:pPr>
      <w:r w:rsidRPr="00B27B04">
        <w:rPr>
          <w:b/>
          <w:bCs/>
        </w:rPr>
        <w:t>Internal Funding Meeting</w:t>
      </w:r>
      <w:r w:rsidRPr="00B27B04">
        <w:t> (TBD) – Internal call with your executive team to review the business benefits, implementation costs, and resources.</w:t>
      </w:r>
    </w:p>
    <w:p w14:paraId="584433FE" w14:textId="77777777" w:rsidR="00460CE8" w:rsidRPr="00B27B04" w:rsidRDefault="00460CE8" w:rsidP="00460CE8">
      <w:pPr>
        <w:numPr>
          <w:ilvl w:val="0"/>
          <w:numId w:val="7"/>
        </w:numPr>
        <w:spacing w:after="0" w:line="240" w:lineRule="auto"/>
      </w:pPr>
      <w:r w:rsidRPr="00B27B04">
        <w:rPr>
          <w:b/>
          <w:bCs/>
        </w:rPr>
        <w:t>Procurement Review</w:t>
      </w:r>
      <w:r w:rsidRPr="00B27B04">
        <w:t xml:space="preserve"> (TBD) – Review of </w:t>
      </w:r>
      <w:r>
        <w:t xml:space="preserve">QuickPayables </w:t>
      </w:r>
      <w:r w:rsidRPr="00B27B04">
        <w:t>order form and general terms.  The general terms are in place</w:t>
      </w:r>
      <w:r>
        <w:t>,</w:t>
      </w:r>
      <w:r w:rsidRPr="00B27B04">
        <w:t xml:space="preserve"> so this should be minimal.</w:t>
      </w:r>
    </w:p>
    <w:p w14:paraId="4B8B771B" w14:textId="77777777" w:rsidR="00460CE8" w:rsidRPr="00B27B04" w:rsidRDefault="00460CE8" w:rsidP="00460CE8">
      <w:pPr>
        <w:numPr>
          <w:ilvl w:val="0"/>
          <w:numId w:val="7"/>
        </w:numPr>
        <w:spacing w:after="0" w:line="240" w:lineRule="auto"/>
      </w:pPr>
      <w:r w:rsidRPr="00B27B04">
        <w:rPr>
          <w:b/>
          <w:bCs/>
        </w:rPr>
        <w:t>Contract Execution</w:t>
      </w:r>
      <w:r w:rsidRPr="00B27B04">
        <w:t> (TBD) - Aligned with the execution of our overall business development agreement to enhance our joint go</w:t>
      </w:r>
      <w:r>
        <w:t>-to-</w:t>
      </w:r>
      <w:r w:rsidRPr="00B27B04">
        <w:t>market approach.</w:t>
      </w:r>
    </w:p>
    <w:p w14:paraId="40652CDC" w14:textId="77777777" w:rsidR="00460CE8" w:rsidRPr="00B27B04" w:rsidRDefault="00460CE8" w:rsidP="00460CE8">
      <w:pPr>
        <w:numPr>
          <w:ilvl w:val="0"/>
          <w:numId w:val="7"/>
        </w:numPr>
        <w:spacing w:after="0" w:line="240" w:lineRule="auto"/>
      </w:pPr>
      <w:r w:rsidRPr="00B27B04">
        <w:rPr>
          <w:b/>
          <w:bCs/>
        </w:rPr>
        <w:t>Implementation</w:t>
      </w:r>
      <w:r w:rsidRPr="00B27B04">
        <w:t xml:space="preserve"> (TBD) – A typical implementation can run anywhere from 6 </w:t>
      </w:r>
      <w:r>
        <w:t>to</w:t>
      </w:r>
      <w:r w:rsidRPr="00B27B04">
        <w:t xml:space="preserve"> 18 months</w:t>
      </w:r>
      <w:r>
        <w:t>,</w:t>
      </w:r>
      <w:r w:rsidRPr="00B27B04">
        <w:t xml:space="preserve"> depending on the complexity, scope, and </w:t>
      </w:r>
      <w:r>
        <w:t>availability</w:t>
      </w:r>
      <w:r w:rsidRPr="00B27B04">
        <w:t xml:space="preserve"> </w:t>
      </w:r>
      <w:r>
        <w:t>of</w:t>
      </w:r>
      <w:r w:rsidRPr="00B27B04">
        <w:t xml:space="preserve"> </w:t>
      </w:r>
      <w:r>
        <w:t>internal resources</w:t>
      </w:r>
      <w:r w:rsidRPr="00B27B04">
        <w:t>.</w:t>
      </w:r>
    </w:p>
    <w:p w14:paraId="0476DCE6" w14:textId="77777777" w:rsidR="00460CE8" w:rsidRPr="00B27B04" w:rsidRDefault="00460CE8" w:rsidP="00460CE8">
      <w:pPr>
        <w:numPr>
          <w:ilvl w:val="0"/>
          <w:numId w:val="7"/>
        </w:numPr>
        <w:spacing w:after="0" w:line="240" w:lineRule="auto"/>
      </w:pPr>
      <w:r w:rsidRPr="00B27B04">
        <w:rPr>
          <w:b/>
          <w:bCs/>
        </w:rPr>
        <w:t>Go Live </w:t>
      </w:r>
      <w:r w:rsidRPr="00B27B04">
        <w:t xml:space="preserve">(TBD) – Aligned to go live with the rollout of the new </w:t>
      </w:r>
      <w:r>
        <w:t xml:space="preserve">Prospect A </w:t>
      </w:r>
      <w:r w:rsidRPr="00B27B04">
        <w:t>offering.</w:t>
      </w:r>
    </w:p>
    <w:p w14:paraId="5F052963" w14:textId="77777777" w:rsidR="00460CE8" w:rsidRPr="00B27B04" w:rsidRDefault="00460CE8" w:rsidP="00460CE8">
      <w:r w:rsidRPr="00B27B04">
        <w:t> </w:t>
      </w:r>
    </w:p>
    <w:p w14:paraId="64119FE4" w14:textId="77777777" w:rsidR="00460CE8" w:rsidRPr="00B27B04" w:rsidRDefault="00460CE8" w:rsidP="00460CE8">
      <w:r w:rsidRPr="00B27B04">
        <w:rPr>
          <w:b/>
          <w:bCs/>
          <w:u w:val="single"/>
        </w:rPr>
        <w:lastRenderedPageBreak/>
        <w:t>Project Team Members</w:t>
      </w:r>
    </w:p>
    <w:p w14:paraId="132FE15F" w14:textId="77777777" w:rsidR="00460CE8" w:rsidRPr="00B27B04" w:rsidRDefault="00460CE8" w:rsidP="00460CE8">
      <w:r>
        <w:rPr>
          <w:b/>
          <w:bCs/>
        </w:rPr>
        <w:t>QuickPayables</w:t>
      </w:r>
    </w:p>
    <w:p w14:paraId="2EE5B06F" w14:textId="77777777" w:rsidR="00460CE8" w:rsidRPr="00B27B04" w:rsidRDefault="00460CE8" w:rsidP="00460CE8">
      <w:pPr>
        <w:numPr>
          <w:ilvl w:val="0"/>
          <w:numId w:val="8"/>
        </w:numPr>
        <w:spacing w:after="0" w:line="240" w:lineRule="auto"/>
      </w:pPr>
      <w:r>
        <w:t>Eric K.</w:t>
      </w:r>
      <w:r w:rsidRPr="00B27B04">
        <w:t>, COO &amp; Executive Sponsor</w:t>
      </w:r>
    </w:p>
    <w:p w14:paraId="3CAE71A2" w14:textId="77777777" w:rsidR="00460CE8" w:rsidRPr="00B27B04" w:rsidRDefault="00460CE8" w:rsidP="00460CE8">
      <w:pPr>
        <w:numPr>
          <w:ilvl w:val="0"/>
          <w:numId w:val="8"/>
        </w:numPr>
        <w:spacing w:after="0" w:line="240" w:lineRule="auto"/>
      </w:pPr>
      <w:r w:rsidRPr="00B27B04">
        <w:t xml:space="preserve">Maile </w:t>
      </w:r>
      <w:r>
        <w:t>B.</w:t>
      </w:r>
      <w:r w:rsidRPr="00B27B04">
        <w:t>,</w:t>
      </w:r>
      <w:r>
        <w:t xml:space="preserve"> </w:t>
      </w:r>
      <w:r w:rsidRPr="00B27B04">
        <w:t>Sales  </w:t>
      </w:r>
      <w:hyperlink r:id="rId6" w:history="1">
        <w:r w:rsidRPr="00AF4A9F">
          <w:rPr>
            <w:rStyle w:val="Hyperlink"/>
          </w:rPr>
          <w:t>maile.b@</w:t>
        </w:r>
        <w:r>
          <w:rPr>
            <w:rStyle w:val="Hyperlink"/>
          </w:rPr>
          <w:t xml:space="preserve">QuickPayables.com </w:t>
        </w:r>
      </w:hyperlink>
    </w:p>
    <w:p w14:paraId="0B4A2F7E" w14:textId="77777777" w:rsidR="00460CE8" w:rsidRPr="00B27B04" w:rsidRDefault="00460CE8" w:rsidP="00460CE8">
      <w:pPr>
        <w:numPr>
          <w:ilvl w:val="0"/>
          <w:numId w:val="8"/>
        </w:numPr>
        <w:spacing w:after="0" w:line="240" w:lineRule="auto"/>
      </w:pPr>
      <w:r w:rsidRPr="00B27B04">
        <w:t>Anton L</w:t>
      </w:r>
      <w:r>
        <w:t>.</w:t>
      </w:r>
      <w:r w:rsidRPr="00B27B04">
        <w:t>, Sales </w:t>
      </w:r>
      <w:hyperlink r:id="rId7" w:history="1">
        <w:r w:rsidRPr="00AF4A9F">
          <w:rPr>
            <w:rStyle w:val="Hyperlink"/>
          </w:rPr>
          <w:t>anton.l@</w:t>
        </w:r>
        <w:r>
          <w:rPr>
            <w:rStyle w:val="Hyperlink"/>
          </w:rPr>
          <w:t xml:space="preserve">QuickPayables.com </w:t>
        </w:r>
      </w:hyperlink>
    </w:p>
    <w:p w14:paraId="380CADDF" w14:textId="77777777" w:rsidR="00460CE8" w:rsidRPr="00B27B04" w:rsidRDefault="00460CE8" w:rsidP="00460CE8">
      <w:pPr>
        <w:numPr>
          <w:ilvl w:val="0"/>
          <w:numId w:val="8"/>
        </w:numPr>
        <w:spacing w:after="0" w:line="240" w:lineRule="auto"/>
      </w:pPr>
      <w:r w:rsidRPr="00B27B04">
        <w:t>Paul M</w:t>
      </w:r>
      <w:r>
        <w:t>.</w:t>
      </w:r>
      <w:r w:rsidRPr="00B27B04">
        <w:t>, Solutions Consulting </w:t>
      </w:r>
      <w:hyperlink r:id="rId8" w:history="1">
        <w:r w:rsidRPr="00AF4A9F">
          <w:rPr>
            <w:rStyle w:val="Hyperlink"/>
          </w:rPr>
          <w:t>paul.m@</w:t>
        </w:r>
        <w:r>
          <w:rPr>
            <w:rStyle w:val="Hyperlink"/>
          </w:rPr>
          <w:t xml:space="preserve">QuickPayables.com </w:t>
        </w:r>
      </w:hyperlink>
    </w:p>
    <w:p w14:paraId="59770739" w14:textId="77777777" w:rsidR="00460CE8" w:rsidRPr="00B27B04" w:rsidRDefault="00460CE8" w:rsidP="00460CE8">
      <w:pPr>
        <w:numPr>
          <w:ilvl w:val="0"/>
          <w:numId w:val="8"/>
        </w:numPr>
        <w:spacing w:after="0" w:line="240" w:lineRule="auto"/>
      </w:pPr>
      <w:r w:rsidRPr="00B27B04">
        <w:t>Shawn D</w:t>
      </w:r>
      <w:r>
        <w:t>.</w:t>
      </w:r>
      <w:r w:rsidRPr="00B27B04">
        <w:t>, Business Development </w:t>
      </w:r>
      <w:hyperlink r:id="rId9" w:history="1">
        <w:r w:rsidRPr="00AF4A9F">
          <w:rPr>
            <w:rStyle w:val="Hyperlink"/>
          </w:rPr>
          <w:t>shawn.d@</w:t>
        </w:r>
        <w:r>
          <w:rPr>
            <w:rStyle w:val="Hyperlink"/>
          </w:rPr>
          <w:t xml:space="preserve">QuickPayables.com </w:t>
        </w:r>
      </w:hyperlink>
    </w:p>
    <w:p w14:paraId="465CECEC" w14:textId="77777777" w:rsidR="00460CE8" w:rsidRPr="00B27B04" w:rsidRDefault="00460CE8" w:rsidP="00460CE8">
      <w:r w:rsidRPr="00B27B04">
        <w:t> </w:t>
      </w:r>
    </w:p>
    <w:p w14:paraId="75FA040E" w14:textId="77777777" w:rsidR="00460CE8" w:rsidRPr="00B27B04" w:rsidRDefault="00460CE8" w:rsidP="00460CE8">
      <w:r>
        <w:rPr>
          <w:b/>
          <w:bCs/>
        </w:rPr>
        <w:t>Prospect A</w:t>
      </w:r>
    </w:p>
    <w:p w14:paraId="137A83A0" w14:textId="77777777" w:rsidR="00460CE8" w:rsidRPr="00B27B04" w:rsidRDefault="00460CE8" w:rsidP="00460CE8">
      <w:pPr>
        <w:numPr>
          <w:ilvl w:val="0"/>
          <w:numId w:val="9"/>
        </w:numPr>
        <w:spacing w:after="0" w:line="240" w:lineRule="auto"/>
      </w:pPr>
      <w:r w:rsidRPr="00B27B04">
        <w:t>Tara M</w:t>
      </w:r>
      <w:r>
        <w:t>.</w:t>
      </w:r>
      <w:r w:rsidRPr="00B27B04">
        <w:t>, EVP Financial Operations </w:t>
      </w:r>
      <w:hyperlink r:id="rId10" w:history="1">
        <w:r w:rsidRPr="00AF4A9F">
          <w:rPr>
            <w:rStyle w:val="Hyperlink"/>
          </w:rPr>
          <w:t>Tara.M@Prospect A.com</w:t>
        </w:r>
      </w:hyperlink>
    </w:p>
    <w:p w14:paraId="5E18523C" w14:textId="77777777" w:rsidR="00460CE8" w:rsidRPr="00B27B04" w:rsidRDefault="00460CE8" w:rsidP="00460CE8">
      <w:pPr>
        <w:numPr>
          <w:ilvl w:val="0"/>
          <w:numId w:val="9"/>
        </w:numPr>
        <w:spacing w:after="0" w:line="240" w:lineRule="auto"/>
      </w:pPr>
      <w:r>
        <w:t>Joe</w:t>
      </w:r>
      <w:r w:rsidRPr="00B27B04">
        <w:t xml:space="preserve"> T</w:t>
      </w:r>
      <w:r>
        <w:t>.</w:t>
      </w:r>
      <w:r w:rsidRPr="00B27B04">
        <w:t>, SVP Global Business Services </w:t>
      </w:r>
      <w:hyperlink r:id="rId11" w:history="1">
        <w:r w:rsidRPr="00AF4A9F">
          <w:rPr>
            <w:rStyle w:val="Hyperlink"/>
          </w:rPr>
          <w:t>Joe.T@Prospect A.com</w:t>
        </w:r>
      </w:hyperlink>
      <w:r w:rsidRPr="00B27B04">
        <w:t>   </w:t>
      </w:r>
    </w:p>
    <w:p w14:paraId="6617C214" w14:textId="77777777" w:rsidR="00460CE8" w:rsidRPr="00B27B04" w:rsidRDefault="00460CE8" w:rsidP="00460CE8">
      <w:pPr>
        <w:numPr>
          <w:ilvl w:val="0"/>
          <w:numId w:val="9"/>
        </w:numPr>
        <w:spacing w:after="0" w:line="240" w:lineRule="auto"/>
      </w:pPr>
      <w:r w:rsidRPr="00B27B04">
        <w:t>Jennifer B</w:t>
      </w:r>
      <w:r>
        <w:t>.</w:t>
      </w:r>
      <w:r w:rsidRPr="00B27B04">
        <w:t>, VP Commercial Solutions </w:t>
      </w:r>
      <w:hyperlink r:id="rId12" w:history="1">
        <w:r w:rsidRPr="00AF4A9F">
          <w:rPr>
            <w:rStyle w:val="Hyperlink"/>
          </w:rPr>
          <w:t>Jennifer.B@Prospect A.com</w:t>
        </w:r>
      </w:hyperlink>
    </w:p>
    <w:p w14:paraId="387D63E4" w14:textId="77777777" w:rsidR="00460CE8" w:rsidRPr="00B27B04" w:rsidRDefault="00460CE8" w:rsidP="00460CE8">
      <w:pPr>
        <w:numPr>
          <w:ilvl w:val="0"/>
          <w:numId w:val="9"/>
        </w:numPr>
        <w:spacing w:after="0" w:line="240" w:lineRule="auto"/>
      </w:pPr>
      <w:r w:rsidRPr="00B27B04">
        <w:t>Taylor H</w:t>
      </w:r>
      <w:r>
        <w:t>.</w:t>
      </w:r>
      <w:r w:rsidRPr="00B27B04">
        <w:t>, Manager Global Card Administration </w:t>
      </w:r>
      <w:hyperlink r:id="rId13" w:history="1">
        <w:r w:rsidRPr="00AF4A9F">
          <w:rPr>
            <w:rStyle w:val="Hyperlink"/>
          </w:rPr>
          <w:t>Taylor.H@Prospect A.com</w:t>
        </w:r>
      </w:hyperlink>
    </w:p>
    <w:p w14:paraId="3D6DE783" w14:textId="77777777" w:rsidR="00460CE8" w:rsidRPr="00B27B04" w:rsidRDefault="00460CE8" w:rsidP="00460CE8">
      <w:pPr>
        <w:numPr>
          <w:ilvl w:val="0"/>
          <w:numId w:val="9"/>
        </w:numPr>
        <w:spacing w:after="0" w:line="240" w:lineRule="auto"/>
      </w:pPr>
      <w:r w:rsidRPr="00B27B04">
        <w:t xml:space="preserve">Ed </w:t>
      </w:r>
      <w:r>
        <w:t>M.</w:t>
      </w:r>
      <w:r w:rsidRPr="00B27B04">
        <w:t>, President &amp; CTO </w:t>
      </w:r>
      <w:hyperlink r:id="rId14" w:history="1">
        <w:r w:rsidRPr="00AF4A9F">
          <w:rPr>
            <w:rStyle w:val="Hyperlink"/>
          </w:rPr>
          <w:t>Ed.M@Prospect A.com</w:t>
        </w:r>
      </w:hyperlink>
    </w:p>
    <w:p w14:paraId="3C576395" w14:textId="77777777" w:rsidR="00460CE8" w:rsidRPr="00B27B04" w:rsidRDefault="00460CE8" w:rsidP="00460CE8">
      <w:pPr>
        <w:numPr>
          <w:ilvl w:val="0"/>
          <w:numId w:val="9"/>
        </w:numPr>
        <w:spacing w:after="0" w:line="240" w:lineRule="auto"/>
      </w:pPr>
      <w:r w:rsidRPr="00B27B04">
        <w:t>Joan M</w:t>
      </w:r>
      <w:r>
        <w:t>.</w:t>
      </w:r>
      <w:r w:rsidRPr="00B27B04">
        <w:t xml:space="preserve">, </w:t>
      </w:r>
      <w:r>
        <w:t>SVP</w:t>
      </w:r>
      <w:r w:rsidRPr="00B27B04">
        <w:t>, Software Engineering </w:t>
      </w:r>
      <w:hyperlink r:id="rId15" w:history="1">
        <w:r w:rsidRPr="00AF4A9F">
          <w:rPr>
            <w:rStyle w:val="Hyperlink"/>
          </w:rPr>
          <w:t>Joan.M@Prospect A.com</w:t>
        </w:r>
      </w:hyperlink>
    </w:p>
    <w:p w14:paraId="7F94208B" w14:textId="77777777" w:rsidR="00460CE8" w:rsidRPr="00B27B04" w:rsidRDefault="00460CE8" w:rsidP="00460CE8">
      <w:r w:rsidRPr="00B27B04">
        <w:t> </w:t>
      </w:r>
    </w:p>
    <w:p w14:paraId="70B17765" w14:textId="77777777" w:rsidR="00460CE8" w:rsidRDefault="00460CE8" w:rsidP="00460CE8"/>
    <w:p w14:paraId="633E441E" w14:textId="77777777" w:rsidR="00460CE8" w:rsidRDefault="00460CE8" w:rsidP="00460CE8">
      <w:pPr>
        <w:rPr>
          <w:b/>
          <w:bCs/>
          <w:highlight w:val="yellow"/>
        </w:rPr>
      </w:pPr>
      <w:r>
        <w:rPr>
          <w:b/>
          <w:bCs/>
          <w:highlight w:val="yellow"/>
        </w:rPr>
        <w:br w:type="page"/>
      </w:r>
    </w:p>
    <w:p w14:paraId="66C8186D" w14:textId="77777777" w:rsidR="00460CE8" w:rsidRPr="00EE017D" w:rsidRDefault="00460CE8" w:rsidP="00460CE8">
      <w:pPr>
        <w:rPr>
          <w:b/>
          <w:bCs/>
        </w:rPr>
      </w:pPr>
      <w:r w:rsidRPr="00EE017D">
        <w:rPr>
          <w:b/>
          <w:bCs/>
          <w:highlight w:val="yellow"/>
        </w:rPr>
        <w:lastRenderedPageBreak/>
        <w:t>Example 2-------------------------------------------------------------</w:t>
      </w:r>
      <w:r w:rsidRPr="00EE017D">
        <w:rPr>
          <w:b/>
          <w:bCs/>
        </w:rPr>
        <w:t> </w:t>
      </w:r>
    </w:p>
    <w:p w14:paraId="255DEC29" w14:textId="77777777" w:rsidR="00460CE8" w:rsidRPr="00B27B04" w:rsidRDefault="00460CE8" w:rsidP="00460CE8">
      <w:r w:rsidRPr="00B27B04">
        <w:t>Team,</w:t>
      </w:r>
    </w:p>
    <w:p w14:paraId="1F399D37" w14:textId="77777777" w:rsidR="00460CE8" w:rsidRPr="00B27B04" w:rsidRDefault="00460CE8" w:rsidP="00460CE8">
      <w:r w:rsidRPr="00B27B04">
        <w:t> </w:t>
      </w:r>
    </w:p>
    <w:p w14:paraId="005102ED" w14:textId="77777777" w:rsidR="00460CE8" w:rsidRPr="00B27B04" w:rsidRDefault="00460CE8" w:rsidP="00460CE8">
      <w:r w:rsidRPr="00B27B04">
        <w:t>As a follow-up to our call, I have listed all key team members below</w:t>
      </w:r>
      <w:r>
        <w:t>,</w:t>
      </w:r>
      <w:r w:rsidRPr="00B27B04">
        <w:t xml:space="preserve"> along with the updated project checklist.  Cameron will provide </w:t>
      </w:r>
      <w:r>
        <w:rPr>
          <w:kern w:val="0"/>
          <w14:ligatures w14:val="none"/>
        </w:rPr>
        <w:t>available dates for a deep dive into the travel expense and purchase card process, so we can understand the current process, metrics, and the benefits</w:t>
      </w:r>
      <w:r w:rsidRPr="00B27B04">
        <w:t xml:space="preserve"> of leveraging </w:t>
      </w:r>
      <w:r>
        <w:t xml:space="preserve">QuickPayables </w:t>
      </w:r>
      <w:r w:rsidRPr="00B27B04">
        <w:t xml:space="preserve">as a global platform.  Please take a moment to review each </w:t>
      </w:r>
      <w:r>
        <w:t>step</w:t>
      </w:r>
      <w:r w:rsidRPr="00B27B04">
        <w:t xml:space="preserve"> below so we can update </w:t>
      </w:r>
      <w:r>
        <w:t>t</w:t>
      </w:r>
      <w:r w:rsidRPr="00B27B04">
        <w:t xml:space="preserve">he project checklist with additional team members and future meeting dates.  Mark will keep the project checklist updated and review </w:t>
      </w:r>
      <w:r>
        <w:t>i</w:t>
      </w:r>
      <w:r w:rsidRPr="00B27B04">
        <w:t xml:space="preserve">t at the beginning and end of each meeting to ensure we </w:t>
      </w:r>
      <w:r>
        <w:t>block</w:t>
      </w:r>
      <w:r w:rsidRPr="00B27B04">
        <w:t xml:space="preserve"> calendars for upcoming meetings.  I won’t be joining the next few calls</w:t>
      </w:r>
      <w:r>
        <w:t>,</w:t>
      </w:r>
      <w:r w:rsidRPr="00B27B04">
        <w:t xml:space="preserve"> but </w:t>
      </w:r>
      <w:r>
        <w:t xml:space="preserve">I </w:t>
      </w:r>
      <w:r w:rsidRPr="00B27B04">
        <w:t xml:space="preserve">will come to Dallas to take this team out for dinner so I can show you the benefit your employees will see when we roll this out to the broader company.  Thank you all for helping move this project forward and for </w:t>
      </w:r>
      <w:r>
        <w:t>trusting</w:t>
      </w:r>
      <w:r w:rsidRPr="00B27B04">
        <w:t xml:space="preserve"> our team.</w:t>
      </w:r>
    </w:p>
    <w:p w14:paraId="3EE9FD90" w14:textId="77777777" w:rsidR="00460CE8" w:rsidRPr="00B27B04" w:rsidRDefault="00460CE8" w:rsidP="00460CE8">
      <w:r w:rsidRPr="00B27B04">
        <w:t> </w:t>
      </w:r>
    </w:p>
    <w:p w14:paraId="31B15162" w14:textId="77777777" w:rsidR="00460CE8" w:rsidRPr="00B27B04" w:rsidRDefault="00460CE8" w:rsidP="00460CE8">
      <w:r>
        <w:rPr>
          <w:b/>
          <w:bCs/>
          <w:u w:val="single"/>
        </w:rPr>
        <w:t>Prospect E Team Members</w:t>
      </w:r>
    </w:p>
    <w:p w14:paraId="7A8BFD2E" w14:textId="77777777" w:rsidR="00460CE8" w:rsidRPr="00B27B04" w:rsidRDefault="00460CE8" w:rsidP="00460CE8">
      <w:pPr>
        <w:numPr>
          <w:ilvl w:val="0"/>
          <w:numId w:val="10"/>
        </w:numPr>
        <w:spacing w:after="0" w:line="240" w:lineRule="auto"/>
      </w:pPr>
      <w:r w:rsidRPr="00B27B04">
        <w:t>Cameron G</w:t>
      </w:r>
      <w:r>
        <w:t>.</w:t>
      </w:r>
      <w:r w:rsidRPr="00B27B04">
        <w:t>, IT Director - Financial Systems &amp; Applications </w:t>
      </w:r>
      <w:hyperlink r:id="rId16" w:history="1">
        <w:r w:rsidRPr="00AF4A9F">
          <w:rPr>
            <w:rStyle w:val="Hyperlink"/>
          </w:rPr>
          <w:t>cameron.g@</w:t>
        </w:r>
        <w:r>
          <w:rPr>
            <w:rStyle w:val="Hyperlink"/>
          </w:rPr>
          <w:t>Prospect E</w:t>
        </w:r>
        <w:r w:rsidRPr="00AF4A9F">
          <w:rPr>
            <w:rStyle w:val="Hyperlink"/>
          </w:rPr>
          <w:t>.com</w:t>
        </w:r>
      </w:hyperlink>
      <w:r>
        <w:t xml:space="preserve"> ###-###-####</w:t>
      </w:r>
    </w:p>
    <w:p w14:paraId="677CD315" w14:textId="77777777" w:rsidR="00460CE8" w:rsidRPr="00B27B04" w:rsidRDefault="00460CE8" w:rsidP="00460CE8">
      <w:pPr>
        <w:numPr>
          <w:ilvl w:val="0"/>
          <w:numId w:val="10"/>
        </w:numPr>
        <w:spacing w:after="0" w:line="240" w:lineRule="auto"/>
      </w:pPr>
      <w:r w:rsidRPr="00B27B04">
        <w:t>Ansuman M</w:t>
      </w:r>
      <w:r>
        <w:t>.</w:t>
      </w:r>
      <w:r w:rsidRPr="00B27B04">
        <w:t>, Senior Solution Manager </w:t>
      </w:r>
      <w:hyperlink r:id="rId17" w:history="1">
        <w:r w:rsidRPr="00AF4A9F">
          <w:rPr>
            <w:rStyle w:val="Hyperlink"/>
          </w:rPr>
          <w:t>ansuman.m@</w:t>
        </w:r>
        <w:r>
          <w:rPr>
            <w:rStyle w:val="Hyperlink"/>
          </w:rPr>
          <w:t>Prospect E</w:t>
        </w:r>
        <w:r w:rsidRPr="00AF4A9F">
          <w:rPr>
            <w:rStyle w:val="Hyperlink"/>
          </w:rPr>
          <w:t>.com</w:t>
        </w:r>
      </w:hyperlink>
      <w:r>
        <w:t xml:space="preserve"> ###-###-####</w:t>
      </w:r>
    </w:p>
    <w:p w14:paraId="3ABAB2C2" w14:textId="77777777" w:rsidR="00460CE8" w:rsidRDefault="00460CE8" w:rsidP="00460CE8">
      <w:pPr>
        <w:numPr>
          <w:ilvl w:val="0"/>
          <w:numId w:val="10"/>
        </w:numPr>
        <w:spacing w:after="0" w:line="240" w:lineRule="auto"/>
      </w:pPr>
      <w:r w:rsidRPr="00B27B04">
        <w:t>Laura</w:t>
      </w:r>
      <w:r>
        <w:t xml:space="preserve"> S.</w:t>
      </w:r>
      <w:r w:rsidRPr="00B27B04">
        <w:t>, Sr. Director - IT, Back Office Systems </w:t>
      </w:r>
      <w:hyperlink r:id="rId18" w:history="1">
        <w:r w:rsidRPr="00AF4A9F">
          <w:rPr>
            <w:rStyle w:val="Hyperlink"/>
          </w:rPr>
          <w:t>laura.s@</w:t>
        </w:r>
        <w:r>
          <w:rPr>
            <w:rStyle w:val="Hyperlink"/>
          </w:rPr>
          <w:t>Prospect E</w:t>
        </w:r>
        <w:r w:rsidRPr="00AF4A9F">
          <w:rPr>
            <w:rStyle w:val="Hyperlink"/>
          </w:rPr>
          <w:t>.com</w:t>
        </w:r>
      </w:hyperlink>
      <w:r>
        <w:t xml:space="preserve"> ###-###-####</w:t>
      </w:r>
    </w:p>
    <w:p w14:paraId="2768860F" w14:textId="77777777" w:rsidR="00460CE8" w:rsidRDefault="00460CE8" w:rsidP="00460CE8"/>
    <w:p w14:paraId="6FEBAF29" w14:textId="77777777" w:rsidR="00460CE8" w:rsidRPr="006D1086" w:rsidRDefault="00460CE8" w:rsidP="00460CE8">
      <w:pPr>
        <w:rPr>
          <w:b/>
          <w:bCs/>
          <w:u w:val="single"/>
        </w:rPr>
      </w:pPr>
      <w:r>
        <w:rPr>
          <w:b/>
          <w:bCs/>
          <w:u w:val="single"/>
        </w:rPr>
        <w:t>QuickPayables</w:t>
      </w:r>
      <w:r w:rsidRPr="006D1086">
        <w:rPr>
          <w:b/>
          <w:bCs/>
          <w:u w:val="single"/>
        </w:rPr>
        <w:t xml:space="preserve"> Team Members</w:t>
      </w:r>
    </w:p>
    <w:p w14:paraId="3FAB9D33" w14:textId="77777777" w:rsidR="00460CE8" w:rsidRPr="00B27B04" w:rsidRDefault="00460CE8" w:rsidP="00460CE8">
      <w:pPr>
        <w:numPr>
          <w:ilvl w:val="0"/>
          <w:numId w:val="10"/>
        </w:numPr>
        <w:spacing w:after="0" w:line="240" w:lineRule="auto"/>
      </w:pPr>
      <w:r w:rsidRPr="00B27B04">
        <w:t>Jay M</w:t>
      </w:r>
      <w:r>
        <w:t>.</w:t>
      </w:r>
      <w:r w:rsidRPr="00B27B04">
        <w:t>, Account Executive </w:t>
      </w:r>
      <w:hyperlink r:id="rId19" w:tooltip="mailto:jay.marcazzo@sap.com" w:history="1">
        <w:r w:rsidRPr="00B27B04">
          <w:rPr>
            <w:rStyle w:val="Hyperlink"/>
          </w:rPr>
          <w:t>jay.m@</w:t>
        </w:r>
        <w:r>
          <w:rPr>
            <w:rStyle w:val="Hyperlink"/>
          </w:rPr>
          <w:t>QuickPayables.com</w:t>
        </w:r>
      </w:hyperlink>
      <w:r w:rsidRPr="00B27B04">
        <w:t> </w:t>
      </w:r>
      <w:r>
        <w:t>###-###-####</w:t>
      </w:r>
    </w:p>
    <w:p w14:paraId="35BA772F" w14:textId="77777777" w:rsidR="00460CE8" w:rsidRPr="00B27B04" w:rsidRDefault="00460CE8" w:rsidP="00460CE8">
      <w:pPr>
        <w:numPr>
          <w:ilvl w:val="0"/>
          <w:numId w:val="10"/>
        </w:numPr>
        <w:spacing w:after="0" w:line="240" w:lineRule="auto"/>
      </w:pPr>
      <w:r w:rsidRPr="00B27B04">
        <w:t>Mark G</w:t>
      </w:r>
      <w:r>
        <w:t>.</w:t>
      </w:r>
      <w:r w:rsidRPr="00B27B04">
        <w:t>, Account Executive </w:t>
      </w:r>
      <w:hyperlink r:id="rId20" w:tooltip="mailto:mark.govea@sap.com" w:history="1">
        <w:r w:rsidRPr="00B27B04">
          <w:rPr>
            <w:rStyle w:val="Hyperlink"/>
          </w:rPr>
          <w:t>mark.g@</w:t>
        </w:r>
        <w:r>
          <w:rPr>
            <w:rStyle w:val="Hyperlink"/>
          </w:rPr>
          <w:t>QuickPayables.com</w:t>
        </w:r>
      </w:hyperlink>
      <w:r w:rsidRPr="00B27B04">
        <w:t> </w:t>
      </w:r>
      <w:r>
        <w:t>###-###-####</w:t>
      </w:r>
    </w:p>
    <w:p w14:paraId="4D7B0EC1" w14:textId="77777777" w:rsidR="00460CE8" w:rsidRPr="00B27B04" w:rsidRDefault="00460CE8" w:rsidP="00460CE8">
      <w:pPr>
        <w:numPr>
          <w:ilvl w:val="0"/>
          <w:numId w:val="10"/>
        </w:numPr>
        <w:spacing w:after="0" w:line="240" w:lineRule="auto"/>
      </w:pPr>
      <w:r w:rsidRPr="00B27B04">
        <w:t>Holly M</w:t>
      </w:r>
      <w:r>
        <w:t>.</w:t>
      </w:r>
      <w:r w:rsidRPr="00B27B04">
        <w:t>, Solutions Consultant </w:t>
      </w:r>
      <w:hyperlink r:id="rId21" w:history="1">
        <w:r w:rsidRPr="00AF4A9F">
          <w:rPr>
            <w:rStyle w:val="Hyperlink"/>
          </w:rPr>
          <w:t>holly.m@</w:t>
        </w:r>
        <w:r>
          <w:rPr>
            <w:rStyle w:val="Hyperlink"/>
          </w:rPr>
          <w:t>QuickPayables.com</w:t>
        </w:r>
      </w:hyperlink>
      <w:r>
        <w:t xml:space="preserve"> ###-###-####</w:t>
      </w:r>
    </w:p>
    <w:p w14:paraId="04F1E34D" w14:textId="77777777" w:rsidR="00460CE8" w:rsidRPr="00B27B04" w:rsidRDefault="00460CE8" w:rsidP="00460CE8">
      <w:pPr>
        <w:numPr>
          <w:ilvl w:val="0"/>
          <w:numId w:val="10"/>
        </w:numPr>
        <w:spacing w:after="0" w:line="240" w:lineRule="auto"/>
      </w:pPr>
      <w:r>
        <w:t>Kathy S.</w:t>
      </w:r>
      <w:r w:rsidRPr="00B27B04">
        <w:t>, Solutions Consulting </w:t>
      </w:r>
      <w:hyperlink r:id="rId22" w:tooltip="mailto:kathy.smith@sap.com" w:history="1">
        <w:r w:rsidRPr="00B27B04">
          <w:rPr>
            <w:rStyle w:val="Hyperlink"/>
          </w:rPr>
          <w:t>kathy.s@</w:t>
        </w:r>
        <w:r>
          <w:rPr>
            <w:rStyle w:val="Hyperlink"/>
          </w:rPr>
          <w:t>QuickPayables.com</w:t>
        </w:r>
      </w:hyperlink>
      <w:r>
        <w:t xml:space="preserve"> ###-###-####</w:t>
      </w:r>
    </w:p>
    <w:p w14:paraId="4EA9A4A3" w14:textId="77777777" w:rsidR="00460CE8" w:rsidRPr="00B27B04" w:rsidRDefault="00460CE8" w:rsidP="00460CE8">
      <w:pPr>
        <w:numPr>
          <w:ilvl w:val="0"/>
          <w:numId w:val="10"/>
        </w:numPr>
        <w:spacing w:after="0" w:line="240" w:lineRule="auto"/>
      </w:pPr>
      <w:r>
        <w:t>Eric K.</w:t>
      </w:r>
      <w:r w:rsidRPr="00B27B04">
        <w:t>, COO </w:t>
      </w:r>
      <w:hyperlink r:id="rId23" w:tooltip="mailto:eric.kvam@sap.com" w:history="1">
        <w:r w:rsidRPr="00B27B04">
          <w:rPr>
            <w:rStyle w:val="Hyperlink"/>
          </w:rPr>
          <w:t>eric.k@</w:t>
        </w:r>
        <w:r>
          <w:rPr>
            <w:rStyle w:val="Hyperlink"/>
          </w:rPr>
          <w:t>QuickPayables.com</w:t>
        </w:r>
      </w:hyperlink>
      <w:r w:rsidRPr="00B27B04">
        <w:t> </w:t>
      </w:r>
      <w:r>
        <w:t>###-###-####</w:t>
      </w:r>
    </w:p>
    <w:p w14:paraId="5D1DECBC" w14:textId="77777777" w:rsidR="00460CE8" w:rsidRPr="00B27B04" w:rsidRDefault="00460CE8" w:rsidP="00460CE8">
      <w:r w:rsidRPr="00B27B04">
        <w:t> </w:t>
      </w:r>
    </w:p>
    <w:p w14:paraId="600FDB3C" w14:textId="77777777" w:rsidR="00460CE8" w:rsidRPr="00B27B04" w:rsidRDefault="00460CE8" w:rsidP="00460CE8">
      <w:r w:rsidRPr="00B27B04">
        <w:rPr>
          <w:b/>
          <w:bCs/>
          <w:u w:val="single"/>
        </w:rPr>
        <w:t>Key Benefits</w:t>
      </w:r>
    </w:p>
    <w:p w14:paraId="5B5A7F10" w14:textId="77777777" w:rsidR="00460CE8" w:rsidRPr="00B27B04" w:rsidRDefault="00460CE8" w:rsidP="00460CE8">
      <w:pPr>
        <w:numPr>
          <w:ilvl w:val="0"/>
          <w:numId w:val="11"/>
        </w:numPr>
        <w:spacing w:after="0" w:line="240" w:lineRule="auto"/>
      </w:pPr>
      <w:r w:rsidRPr="00B27B04">
        <w:rPr>
          <w:b/>
          <w:bCs/>
        </w:rPr>
        <w:t>One Integrated Platform</w:t>
      </w:r>
      <w:r w:rsidRPr="00B27B04">
        <w:t xml:space="preserve"> – </w:t>
      </w:r>
      <w:r>
        <w:t xml:space="preserve">QuickPayables </w:t>
      </w:r>
      <w:r w:rsidRPr="00B27B04">
        <w:t xml:space="preserve">integrates the user experience and data to simplify how employees book travel, reconcile expenses, and manage invoices </w:t>
      </w:r>
      <w:r>
        <w:t>into</w:t>
      </w:r>
      <w:r w:rsidRPr="00B27B04">
        <w:t xml:space="preserve"> </w:t>
      </w:r>
      <w:r>
        <w:t>a singl</w:t>
      </w:r>
      <w:r w:rsidRPr="00B27B04">
        <w:t>e connected process.  This tight integration leverages artificial intelligence to identify unusual spend</w:t>
      </w:r>
      <w:r>
        <w:t>ing</w:t>
      </w:r>
      <w:r w:rsidRPr="00B27B04">
        <w:t xml:space="preserve"> patterns and </w:t>
      </w:r>
      <w:r>
        <w:t>provid</w:t>
      </w:r>
      <w:r w:rsidRPr="00B27B04">
        <w:t xml:space="preserve">es management </w:t>
      </w:r>
      <w:r>
        <w:t xml:space="preserve">with </w:t>
      </w:r>
      <w:r w:rsidRPr="00B27B04">
        <w:t>clear visibility into controllable AP spend. </w:t>
      </w:r>
    </w:p>
    <w:p w14:paraId="39C962BA" w14:textId="77777777" w:rsidR="00460CE8" w:rsidRPr="00B27B04" w:rsidRDefault="00460CE8" w:rsidP="00460CE8">
      <w:pPr>
        <w:numPr>
          <w:ilvl w:val="0"/>
          <w:numId w:val="11"/>
        </w:numPr>
        <w:spacing w:after="0" w:line="240" w:lineRule="auto"/>
      </w:pPr>
      <w:r w:rsidRPr="00B27B04">
        <w:rPr>
          <w:b/>
          <w:bCs/>
        </w:rPr>
        <w:lastRenderedPageBreak/>
        <w:t>Mobile Experience</w:t>
      </w:r>
      <w:r w:rsidRPr="00B27B04">
        <w:t xml:space="preserve"> – </w:t>
      </w:r>
      <w:r>
        <w:t xml:space="preserve">QuickPayables </w:t>
      </w:r>
      <w:r w:rsidRPr="00B27B04">
        <w:t>delivers a comprehensive mobile experience</w:t>
      </w:r>
      <w:r>
        <w:t>,</w:t>
      </w:r>
      <w:r w:rsidRPr="00B27B04">
        <w:t xml:space="preserve"> allowing employees to book travel, capture receipts, submit</w:t>
      </w:r>
      <w:r>
        <w:t>,</w:t>
      </w:r>
      <w:r w:rsidRPr="00B27B04">
        <w:t xml:space="preserve"> and approve from the palm of their hand.  With over 1 million reviews and a 4.8</w:t>
      </w:r>
      <w:r>
        <w:t>-</w:t>
      </w:r>
      <w:r w:rsidRPr="00B27B04">
        <w:t>star rating</w:t>
      </w:r>
      <w:r>
        <w:t>,</w:t>
      </w:r>
      <w:r w:rsidRPr="00B27B04">
        <w:t xml:space="preserve"> you will appreciate the work put into this world</w:t>
      </w:r>
      <w:r>
        <w:t>-</w:t>
      </w:r>
      <w:r w:rsidRPr="00B27B04">
        <w:t>class mobile app. </w:t>
      </w:r>
    </w:p>
    <w:p w14:paraId="7DDD5235" w14:textId="77777777" w:rsidR="00460CE8" w:rsidRPr="00B27B04" w:rsidRDefault="00460CE8" w:rsidP="00460CE8">
      <w:pPr>
        <w:numPr>
          <w:ilvl w:val="0"/>
          <w:numId w:val="11"/>
        </w:numPr>
        <w:spacing w:after="0" w:line="240" w:lineRule="auto"/>
      </w:pPr>
      <w:r w:rsidRPr="00B27B04">
        <w:rPr>
          <w:b/>
          <w:bCs/>
        </w:rPr>
        <w:t>Enhanced Compliance</w:t>
      </w:r>
      <w:r w:rsidRPr="00B27B04">
        <w:t xml:space="preserve"> – </w:t>
      </w:r>
      <w:r>
        <w:t>QuickPayables’</w:t>
      </w:r>
      <w:r w:rsidRPr="00B27B04">
        <w:t xml:space="preserve"> audit engine can compare travel, expense, </w:t>
      </w:r>
      <w:r>
        <w:t>P-Card,</w:t>
      </w:r>
      <w:r w:rsidRPr="00B27B04">
        <w:t xml:space="preserve"> and invoice data to find the needle in a </w:t>
      </w:r>
      <w:r>
        <w:t>haystack</w:t>
      </w:r>
      <w:r w:rsidRPr="00B27B04">
        <w:t>.  In addition, we leverage sophisticated AI to scan images for suspicious patterns.</w:t>
      </w:r>
    </w:p>
    <w:p w14:paraId="2EA7B6E3" w14:textId="77777777" w:rsidR="00460CE8" w:rsidRPr="00B27B04" w:rsidRDefault="00460CE8" w:rsidP="00460CE8">
      <w:pPr>
        <w:numPr>
          <w:ilvl w:val="0"/>
          <w:numId w:val="11"/>
        </w:numPr>
        <w:spacing w:after="0" w:line="240" w:lineRule="auto"/>
      </w:pPr>
      <w:r w:rsidRPr="00B27B04">
        <w:rPr>
          <w:b/>
          <w:bCs/>
        </w:rPr>
        <w:t>Experience You Can Trust</w:t>
      </w:r>
      <w:r w:rsidRPr="00B27B04">
        <w:t> – We bring 20+ years of experience in managing complex financial customer requirements.  The product flexibility</w:t>
      </w:r>
      <w:r>
        <w:t>,</w:t>
      </w:r>
      <w:r w:rsidRPr="00B27B04">
        <w:t xml:space="preserve"> combined with years of implementation experience</w:t>
      </w:r>
      <w:r>
        <w:t>,</w:t>
      </w:r>
      <w:r w:rsidRPr="00B27B04">
        <w:t xml:space="preserve"> will ensure your project is delivered on time and within budget.</w:t>
      </w:r>
    </w:p>
    <w:p w14:paraId="731FF110" w14:textId="77777777" w:rsidR="00460CE8" w:rsidRPr="00B27B04" w:rsidRDefault="00460CE8" w:rsidP="00460CE8">
      <w:r w:rsidRPr="00B27B04">
        <w:rPr>
          <w:b/>
          <w:bCs/>
        </w:rPr>
        <w:t> </w:t>
      </w:r>
    </w:p>
    <w:p w14:paraId="2B6FE169" w14:textId="77777777" w:rsidR="00460CE8" w:rsidRPr="00B27B04" w:rsidRDefault="00460CE8" w:rsidP="00460CE8">
      <w:r w:rsidRPr="00B27B04">
        <w:rPr>
          <w:b/>
          <w:bCs/>
          <w:u w:val="single"/>
        </w:rPr>
        <w:t>Typical</w:t>
      </w:r>
      <w:r w:rsidRPr="00B27B04">
        <w:rPr>
          <w:b/>
          <w:bCs/>
        </w:rPr>
        <w:t> </w:t>
      </w:r>
      <w:r w:rsidRPr="00B27B04">
        <w:rPr>
          <w:b/>
          <w:bCs/>
          <w:u w:val="single"/>
        </w:rPr>
        <w:t>Project Checklist</w:t>
      </w:r>
    </w:p>
    <w:p w14:paraId="7E273083" w14:textId="77777777" w:rsidR="00460CE8" w:rsidRPr="00B27B04" w:rsidRDefault="00460CE8" w:rsidP="00460CE8">
      <w:pPr>
        <w:numPr>
          <w:ilvl w:val="0"/>
          <w:numId w:val="12"/>
        </w:numPr>
        <w:spacing w:after="0" w:line="240" w:lineRule="auto"/>
      </w:pPr>
      <w:hyperlink r:id="rId24" w:history="1">
        <w:r w:rsidRPr="00AF4A9F">
          <w:rPr>
            <w:rStyle w:val="Hyperlink"/>
          </w:rPr>
          <w:t>www.documentation.com</w:t>
        </w:r>
      </w:hyperlink>
      <w:r w:rsidRPr="00B27B04">
        <w:t> – This site contains online demonstrations, implementation, security</w:t>
      </w:r>
      <w:r>
        <w:t>,</w:t>
      </w:r>
      <w:r w:rsidRPr="00B27B04">
        <w:t xml:space="preserve"> and training documentation to support the business case development and implementation.</w:t>
      </w:r>
    </w:p>
    <w:p w14:paraId="407D1AB5" w14:textId="77777777" w:rsidR="00460CE8" w:rsidRPr="00B27B04" w:rsidRDefault="00460CE8" w:rsidP="00460CE8">
      <w:pPr>
        <w:numPr>
          <w:ilvl w:val="0"/>
          <w:numId w:val="12"/>
        </w:numPr>
        <w:spacing w:after="0" w:line="240" w:lineRule="auto"/>
      </w:pPr>
      <w:r w:rsidRPr="00B27B04">
        <w:rPr>
          <w:b/>
          <w:bCs/>
        </w:rPr>
        <w:t>Expense Process Interview</w:t>
      </w:r>
      <w:r w:rsidRPr="00B27B04">
        <w:t> (TBD) – Call with the finance team member responsible for managing the T&amp;E process.  We review the travel policy, workflow, card adoption</w:t>
      </w:r>
      <w:r>
        <w:t>,</w:t>
      </w:r>
      <w:r w:rsidRPr="00B27B04">
        <w:t xml:space="preserve"> and audit rules in place.</w:t>
      </w:r>
    </w:p>
    <w:p w14:paraId="1A767B08" w14:textId="77777777" w:rsidR="00460CE8" w:rsidRPr="00B27B04" w:rsidRDefault="00460CE8" w:rsidP="00460CE8">
      <w:pPr>
        <w:numPr>
          <w:ilvl w:val="0"/>
          <w:numId w:val="12"/>
        </w:numPr>
        <w:spacing w:after="0" w:line="240" w:lineRule="auto"/>
      </w:pPr>
      <w:r w:rsidRPr="00B27B04">
        <w:rPr>
          <w:b/>
          <w:bCs/>
        </w:rPr>
        <w:t>Purchase Card Process Interview</w:t>
      </w:r>
      <w:r w:rsidRPr="00B27B04">
        <w:t> (TBD) – Call with the finance team member responsible for managing the purchase card process.  We review the purchase card policy, card usage</w:t>
      </w:r>
      <w:r>
        <w:t>,</w:t>
      </w:r>
      <w:r w:rsidRPr="00B27B04">
        <w:t xml:space="preserve"> and workflow.</w:t>
      </w:r>
    </w:p>
    <w:p w14:paraId="4E5A9D40" w14:textId="77777777" w:rsidR="00460CE8" w:rsidRPr="00B27B04" w:rsidRDefault="00460CE8" w:rsidP="00460CE8">
      <w:pPr>
        <w:numPr>
          <w:ilvl w:val="0"/>
          <w:numId w:val="12"/>
        </w:numPr>
        <w:spacing w:after="0" w:line="240" w:lineRule="auto"/>
      </w:pPr>
      <w:r w:rsidRPr="00B27B04">
        <w:rPr>
          <w:b/>
          <w:bCs/>
        </w:rPr>
        <w:t>Business Case Discussion</w:t>
      </w:r>
      <w:r w:rsidRPr="00B27B04">
        <w:t> (TBD) – Call with you, the finance lead, and travel lead to discuss the business areas a change would impact and how that would translate into savings.</w:t>
      </w:r>
    </w:p>
    <w:p w14:paraId="054F74B3" w14:textId="77777777" w:rsidR="00460CE8" w:rsidRPr="00B27B04" w:rsidRDefault="00460CE8" w:rsidP="00460CE8">
      <w:pPr>
        <w:numPr>
          <w:ilvl w:val="0"/>
          <w:numId w:val="12"/>
        </w:numPr>
        <w:spacing w:after="0" w:line="240" w:lineRule="auto"/>
      </w:pPr>
      <w:r w:rsidRPr="00B27B04">
        <w:rPr>
          <w:b/>
          <w:bCs/>
        </w:rPr>
        <w:t>Demonstration</w:t>
      </w:r>
      <w:r w:rsidRPr="00B27B04">
        <w:t xml:space="preserve"> (TBD) – Presentation of how the </w:t>
      </w:r>
      <w:r>
        <w:t>QuickPayables</w:t>
      </w:r>
      <w:r w:rsidRPr="00B27B04">
        <w:t xml:space="preserve"> service would increase efficiency and visibility to enable a more effective employee spend program.</w:t>
      </w:r>
    </w:p>
    <w:p w14:paraId="543C9F56" w14:textId="77777777" w:rsidR="00460CE8" w:rsidRPr="00B27B04" w:rsidRDefault="00460CE8" w:rsidP="00460CE8">
      <w:pPr>
        <w:numPr>
          <w:ilvl w:val="0"/>
          <w:numId w:val="12"/>
        </w:numPr>
        <w:spacing w:after="0" w:line="240" w:lineRule="auto"/>
      </w:pPr>
      <w:r w:rsidRPr="00B27B04">
        <w:rPr>
          <w:b/>
          <w:bCs/>
        </w:rPr>
        <w:t>Implementation &amp; Security Overview</w:t>
      </w:r>
      <w:r w:rsidRPr="00B27B04">
        <w:t xml:space="preserve"> (TBD) – Call with your implementation and security team to discuss the project timeline, resources, </w:t>
      </w:r>
      <w:r>
        <w:t xml:space="preserve">and </w:t>
      </w:r>
      <w:r w:rsidRPr="00B27B04">
        <w:t xml:space="preserve">expectations.  In addition, we cover the security policies and procedures.  This will be a very short call since you are on the same </w:t>
      </w:r>
      <w:r>
        <w:t>general ledger</w:t>
      </w:r>
      <w:r w:rsidRPr="00B27B04">
        <w:t>.</w:t>
      </w:r>
    </w:p>
    <w:p w14:paraId="34B99BCE" w14:textId="77777777" w:rsidR="00460CE8" w:rsidRPr="00B27B04" w:rsidRDefault="00460CE8" w:rsidP="00460CE8">
      <w:pPr>
        <w:numPr>
          <w:ilvl w:val="0"/>
          <w:numId w:val="12"/>
        </w:numPr>
        <w:spacing w:after="0" w:line="240" w:lineRule="auto"/>
      </w:pPr>
      <w:r w:rsidRPr="00B27B04">
        <w:rPr>
          <w:b/>
          <w:bCs/>
        </w:rPr>
        <w:t>Internal Implementation Estimate</w:t>
      </w:r>
      <w:r w:rsidRPr="00B27B04">
        <w:t xml:space="preserve"> (TBD) – Internal call with your team to obtain the internal IT cost estimate necessary for securing funding and IT resources for implementation.  Let’s have this call, but it may be unnecessary for you to engage </w:t>
      </w:r>
      <w:r>
        <w:t xml:space="preserve">an </w:t>
      </w:r>
      <w:r w:rsidRPr="00B27B04">
        <w:t xml:space="preserve">IT resource if you are using the same </w:t>
      </w:r>
      <w:r>
        <w:t>QUICKPAYABLES</w:t>
      </w:r>
      <w:r w:rsidRPr="00B27B04">
        <w:t xml:space="preserve"> instance and </w:t>
      </w:r>
      <w:r>
        <w:t>general ledger</w:t>
      </w:r>
      <w:r w:rsidRPr="00B27B04">
        <w:t>.</w:t>
      </w:r>
    </w:p>
    <w:p w14:paraId="4F9B0773" w14:textId="77777777" w:rsidR="00460CE8" w:rsidRPr="00B27B04" w:rsidRDefault="00460CE8" w:rsidP="00460CE8">
      <w:pPr>
        <w:numPr>
          <w:ilvl w:val="0"/>
          <w:numId w:val="12"/>
        </w:numPr>
        <w:spacing w:after="0" w:line="240" w:lineRule="auto"/>
      </w:pPr>
      <w:r w:rsidRPr="00B27B04">
        <w:rPr>
          <w:b/>
          <w:bCs/>
        </w:rPr>
        <w:t>Internal Funding Meeting</w:t>
      </w:r>
      <w:r w:rsidRPr="00B27B04">
        <w:t> (TBD) – Internal call with your executive team to review the business benefits, costs, and resources.</w:t>
      </w:r>
    </w:p>
    <w:p w14:paraId="0979A9E9" w14:textId="77777777" w:rsidR="00460CE8" w:rsidRPr="00B27B04" w:rsidRDefault="00460CE8" w:rsidP="00460CE8">
      <w:pPr>
        <w:numPr>
          <w:ilvl w:val="0"/>
          <w:numId w:val="12"/>
        </w:numPr>
        <w:spacing w:after="0" w:line="240" w:lineRule="auto"/>
      </w:pPr>
      <w:r w:rsidRPr="00B27B04">
        <w:rPr>
          <w:b/>
          <w:bCs/>
        </w:rPr>
        <w:t>Procurement Review</w:t>
      </w:r>
      <w:r w:rsidRPr="00B27B04">
        <w:t xml:space="preserve"> (TBD) – Review of </w:t>
      </w:r>
      <w:r>
        <w:t xml:space="preserve">QuickPayables </w:t>
      </w:r>
      <w:r w:rsidRPr="00B27B04">
        <w:t>order form and general terms.  The general terms are in place</w:t>
      </w:r>
      <w:r>
        <w:t>,</w:t>
      </w:r>
      <w:r w:rsidRPr="00B27B04">
        <w:t xml:space="preserve"> so this should be minimal.</w:t>
      </w:r>
    </w:p>
    <w:p w14:paraId="1B780F09" w14:textId="77777777" w:rsidR="00460CE8" w:rsidRPr="00B27B04" w:rsidRDefault="00460CE8" w:rsidP="00460CE8">
      <w:pPr>
        <w:numPr>
          <w:ilvl w:val="0"/>
          <w:numId w:val="12"/>
        </w:numPr>
        <w:spacing w:after="0" w:line="240" w:lineRule="auto"/>
      </w:pPr>
      <w:r w:rsidRPr="00B27B04">
        <w:rPr>
          <w:b/>
          <w:bCs/>
        </w:rPr>
        <w:t>Contract Execution</w:t>
      </w:r>
      <w:r w:rsidRPr="00B27B04">
        <w:t> (TBD) </w:t>
      </w:r>
    </w:p>
    <w:p w14:paraId="67E5995E" w14:textId="77777777" w:rsidR="00460CE8" w:rsidRPr="00B27B04" w:rsidRDefault="00460CE8" w:rsidP="00460CE8">
      <w:pPr>
        <w:numPr>
          <w:ilvl w:val="0"/>
          <w:numId w:val="12"/>
        </w:numPr>
        <w:spacing w:after="0" w:line="240" w:lineRule="auto"/>
      </w:pPr>
      <w:r w:rsidRPr="00B27B04">
        <w:rPr>
          <w:b/>
          <w:bCs/>
        </w:rPr>
        <w:lastRenderedPageBreak/>
        <w:t>Implementation</w:t>
      </w:r>
      <w:r w:rsidRPr="00B27B04">
        <w:t> (TBD) – A typical implementation can run anywhere from 2–3 months</w:t>
      </w:r>
      <w:r>
        <w:t>,</w:t>
      </w:r>
      <w:r w:rsidRPr="00B27B04">
        <w:t xml:space="preserve"> depending on the complexity, scope, and internal resource availability.</w:t>
      </w:r>
    </w:p>
    <w:p w14:paraId="6E39A7D4" w14:textId="77777777" w:rsidR="00460CE8" w:rsidRPr="00B27B04" w:rsidRDefault="00460CE8" w:rsidP="00460CE8">
      <w:pPr>
        <w:numPr>
          <w:ilvl w:val="0"/>
          <w:numId w:val="12"/>
        </w:numPr>
        <w:spacing w:after="0" w:line="240" w:lineRule="auto"/>
      </w:pPr>
      <w:r w:rsidRPr="00B27B04">
        <w:rPr>
          <w:b/>
          <w:bCs/>
        </w:rPr>
        <w:t>Go Live </w:t>
      </w:r>
      <w:r w:rsidRPr="00B27B04">
        <w:t>(TBD) – 2 – 3 Months to add a policy to the current instance.</w:t>
      </w:r>
    </w:p>
    <w:p w14:paraId="34E85372" w14:textId="77777777" w:rsidR="00460CE8" w:rsidRPr="00B27B04" w:rsidRDefault="00460CE8" w:rsidP="00460CE8">
      <w:r w:rsidRPr="00B27B04">
        <w:t> </w:t>
      </w:r>
    </w:p>
    <w:p w14:paraId="4FD617C0" w14:textId="77777777" w:rsidR="00460CE8" w:rsidRDefault="00460CE8" w:rsidP="00460CE8"/>
    <w:p w14:paraId="635A0AB2" w14:textId="77777777" w:rsidR="00460CE8" w:rsidRDefault="00460CE8" w:rsidP="00460CE8">
      <w:pPr>
        <w:rPr>
          <w:b/>
          <w:bCs/>
          <w:highlight w:val="yellow"/>
        </w:rPr>
      </w:pPr>
      <w:r>
        <w:rPr>
          <w:b/>
          <w:bCs/>
          <w:highlight w:val="yellow"/>
        </w:rPr>
        <w:br w:type="page"/>
      </w:r>
    </w:p>
    <w:p w14:paraId="105948BA" w14:textId="77777777" w:rsidR="00460CE8" w:rsidRPr="00401B6D" w:rsidRDefault="00460CE8" w:rsidP="00460CE8">
      <w:pPr>
        <w:rPr>
          <w:b/>
          <w:bCs/>
        </w:rPr>
      </w:pPr>
      <w:r w:rsidRPr="00401B6D">
        <w:rPr>
          <w:b/>
          <w:bCs/>
          <w:highlight w:val="yellow"/>
        </w:rPr>
        <w:lastRenderedPageBreak/>
        <w:t>Example 3 -----------------------------------------------</w:t>
      </w:r>
      <w:r w:rsidRPr="00401B6D">
        <w:rPr>
          <w:b/>
          <w:bCs/>
        </w:rPr>
        <w:t> </w:t>
      </w:r>
    </w:p>
    <w:p w14:paraId="4C47B6ED" w14:textId="77777777" w:rsidR="00460CE8" w:rsidRPr="00B27B04" w:rsidRDefault="00460CE8" w:rsidP="00460CE8">
      <w:r w:rsidRPr="00B27B04">
        <w:t>Roland,</w:t>
      </w:r>
    </w:p>
    <w:p w14:paraId="76417424" w14:textId="77777777" w:rsidR="00460CE8" w:rsidRPr="00B27B04" w:rsidRDefault="00460CE8" w:rsidP="00460CE8">
      <w:r w:rsidRPr="00B27B04">
        <w:t> </w:t>
      </w:r>
    </w:p>
    <w:p w14:paraId="4811854F" w14:textId="77777777" w:rsidR="00460CE8" w:rsidRPr="00B27B04" w:rsidRDefault="00460CE8" w:rsidP="00460CE8">
      <w:r w:rsidRPr="00B27B04">
        <w:t xml:space="preserve">Thank you again for your time at </w:t>
      </w:r>
      <w:r>
        <w:t>our user conference</w:t>
      </w:r>
      <w:r w:rsidRPr="00B27B04">
        <w:t xml:space="preserve"> and your efforts to advance our partnership.  As a follow-up to our discussion, I would like your help in arranging an introduction to Keith so we can discuss the potential use of </w:t>
      </w:r>
      <w:r>
        <w:t xml:space="preserve">QuickPayables </w:t>
      </w:r>
      <w:r w:rsidRPr="00B27B04">
        <w:t xml:space="preserve">and the process we follow to ensure success.  We value the opportunity to develop a stronger partnership and have mapped out suggested next steps to ensure a </w:t>
      </w:r>
      <w:r>
        <w:t>s</w:t>
      </w:r>
      <w:r w:rsidRPr="00B27B04">
        <w:t>uccessful project.  Please let me know a good day/time for a call with Keith the week of June 5</w:t>
      </w:r>
      <w:r w:rsidRPr="00B27B04">
        <w:rPr>
          <w:vertAlign w:val="superscript"/>
        </w:rPr>
        <w:t>th</w:t>
      </w:r>
      <w:r w:rsidRPr="00B27B04">
        <w:t xml:space="preserve"> or </w:t>
      </w:r>
      <w:proofErr w:type="gramStart"/>
      <w:r w:rsidRPr="00B27B04">
        <w:t>June 12</w:t>
      </w:r>
      <w:r w:rsidRPr="00B27B04">
        <w:rPr>
          <w:vertAlign w:val="superscript"/>
        </w:rPr>
        <w:t>th</w:t>
      </w:r>
      <w:r>
        <w:t>, and</w:t>
      </w:r>
      <w:proofErr w:type="gramEnd"/>
      <w:r w:rsidRPr="00B27B04">
        <w:t xml:space="preserve"> thank you for helping us advance this partnership.  Have a wonderful weekend.</w:t>
      </w:r>
    </w:p>
    <w:p w14:paraId="633407AE" w14:textId="77777777" w:rsidR="00460CE8" w:rsidRPr="00B27B04" w:rsidRDefault="00460CE8" w:rsidP="00460CE8">
      <w:r w:rsidRPr="00B27B04">
        <w:t> </w:t>
      </w:r>
    </w:p>
    <w:p w14:paraId="5E179233" w14:textId="77777777" w:rsidR="00460CE8" w:rsidRPr="00B27B04" w:rsidRDefault="00460CE8" w:rsidP="00460CE8">
      <w:r w:rsidRPr="00B27B04">
        <w:rPr>
          <w:b/>
          <w:bCs/>
          <w:u w:val="single"/>
        </w:rPr>
        <w:t>Key Benefits</w:t>
      </w:r>
    </w:p>
    <w:p w14:paraId="49508F42" w14:textId="77777777" w:rsidR="00460CE8" w:rsidRPr="00B27B04" w:rsidRDefault="00460CE8" w:rsidP="00460CE8">
      <w:pPr>
        <w:numPr>
          <w:ilvl w:val="0"/>
          <w:numId w:val="13"/>
        </w:numPr>
        <w:spacing w:after="0" w:line="240" w:lineRule="auto"/>
      </w:pPr>
      <w:r w:rsidRPr="00B27B04">
        <w:rPr>
          <w:b/>
          <w:bCs/>
        </w:rPr>
        <w:t>One Integrated T&amp;E Platform</w:t>
      </w:r>
      <w:r w:rsidRPr="00B27B04">
        <w:t xml:space="preserve"> – </w:t>
      </w:r>
      <w:r>
        <w:t xml:space="preserve">QuickPayables </w:t>
      </w:r>
      <w:r w:rsidRPr="00B27B04">
        <w:t xml:space="preserve">integrates the user experience and T&amp;E data to simplify how employees book travel, reconcile expenses, and manage invoices as one connected process.  This tight integration leverages artificial intelligence to identify unusual spend patterns and </w:t>
      </w:r>
      <w:r>
        <w:t>provid</w:t>
      </w:r>
      <w:r w:rsidRPr="00B27B04">
        <w:t xml:space="preserve">es management </w:t>
      </w:r>
      <w:r>
        <w:t xml:space="preserve">with </w:t>
      </w:r>
      <w:r w:rsidRPr="00B27B04">
        <w:t>clear visibility into your global T&amp;E spend. </w:t>
      </w:r>
    </w:p>
    <w:p w14:paraId="3294C3EC" w14:textId="77777777" w:rsidR="00460CE8" w:rsidRPr="00B27B04" w:rsidRDefault="00460CE8" w:rsidP="00460CE8">
      <w:pPr>
        <w:numPr>
          <w:ilvl w:val="0"/>
          <w:numId w:val="13"/>
        </w:numPr>
        <w:spacing w:after="0" w:line="240" w:lineRule="auto"/>
      </w:pPr>
      <w:r w:rsidRPr="00B27B04">
        <w:rPr>
          <w:b/>
          <w:bCs/>
        </w:rPr>
        <w:t>Mobile Experience</w:t>
      </w:r>
      <w:r w:rsidRPr="00B27B04">
        <w:t xml:space="preserve"> – </w:t>
      </w:r>
      <w:r>
        <w:t xml:space="preserve">QuickPayables </w:t>
      </w:r>
      <w:r w:rsidRPr="00B27B04">
        <w:t>delivers a comprehensive mobile experience</w:t>
      </w:r>
      <w:r>
        <w:t>,</w:t>
      </w:r>
      <w:r w:rsidRPr="00B27B04">
        <w:t xml:space="preserve"> allowing employees to book travel, capture receipts, submit</w:t>
      </w:r>
      <w:r>
        <w:t>,</w:t>
      </w:r>
      <w:r w:rsidRPr="00B27B04">
        <w:t xml:space="preserve"> and approve from the palm of their hand.  With over 1 million reviews and a 4.8</w:t>
      </w:r>
      <w:r>
        <w:t>-</w:t>
      </w:r>
      <w:r w:rsidRPr="00B27B04">
        <w:t>star rating</w:t>
      </w:r>
      <w:r>
        <w:t>,</w:t>
      </w:r>
      <w:r w:rsidRPr="00B27B04">
        <w:t xml:space="preserve"> you will appreciate the work put into this world</w:t>
      </w:r>
      <w:r>
        <w:t>-</w:t>
      </w:r>
      <w:r w:rsidRPr="00B27B04">
        <w:t>class mobile app. </w:t>
      </w:r>
    </w:p>
    <w:p w14:paraId="102D129F" w14:textId="77777777" w:rsidR="00460CE8" w:rsidRPr="00B27B04" w:rsidRDefault="00460CE8" w:rsidP="00460CE8">
      <w:pPr>
        <w:numPr>
          <w:ilvl w:val="0"/>
          <w:numId w:val="13"/>
        </w:numPr>
        <w:spacing w:after="0" w:line="240" w:lineRule="auto"/>
      </w:pPr>
      <w:r w:rsidRPr="00B27B04">
        <w:rPr>
          <w:b/>
          <w:bCs/>
        </w:rPr>
        <w:t>Enhanced Compliance</w:t>
      </w:r>
      <w:r w:rsidRPr="00B27B04">
        <w:t xml:space="preserve"> – </w:t>
      </w:r>
      <w:r>
        <w:t>QuickPayables’</w:t>
      </w:r>
      <w:r w:rsidRPr="00B27B04">
        <w:t xml:space="preserve"> audit engine can compare travel, expense, </w:t>
      </w:r>
      <w:r>
        <w:t>P-Card,</w:t>
      </w:r>
      <w:r w:rsidRPr="00B27B04">
        <w:t xml:space="preserve"> and invoice data to find the needle in a </w:t>
      </w:r>
      <w:r>
        <w:t>hay</w:t>
      </w:r>
      <w:r w:rsidRPr="00B27B04">
        <w:t>stack.  In addition, we leverage sophisticated AI to scan images for suspicious patterns.</w:t>
      </w:r>
    </w:p>
    <w:p w14:paraId="2C302818" w14:textId="77777777" w:rsidR="00460CE8" w:rsidRPr="00B27B04" w:rsidRDefault="00460CE8" w:rsidP="00460CE8">
      <w:pPr>
        <w:numPr>
          <w:ilvl w:val="0"/>
          <w:numId w:val="13"/>
        </w:numPr>
        <w:spacing w:after="0" w:line="240" w:lineRule="auto"/>
      </w:pPr>
      <w:r w:rsidRPr="00B27B04">
        <w:rPr>
          <w:b/>
          <w:bCs/>
        </w:rPr>
        <w:t>Global Experience You Can Trust</w:t>
      </w:r>
      <w:r w:rsidRPr="00B27B04">
        <w:t> – We bring </w:t>
      </w:r>
      <w:r>
        <w:t>2</w:t>
      </w:r>
      <w:r w:rsidRPr="00B27B04">
        <w:t>0 years of experience in managing global customer requirements.  That experience has translated into a global deployment template that enables new customers to leverage best practices for meeting legal and regulatory requirements in our top 30 markets.  This helps ensure you meet compliance requirements while delivering a rapid and cost</w:t>
      </w:r>
      <w:r>
        <w:t>-</w:t>
      </w:r>
      <w:r w:rsidRPr="00B27B04">
        <w:t>effective deployment.</w:t>
      </w:r>
    </w:p>
    <w:p w14:paraId="4E7EDB63" w14:textId="77777777" w:rsidR="00460CE8" w:rsidRPr="00B27B04" w:rsidRDefault="00460CE8" w:rsidP="00460CE8">
      <w:r w:rsidRPr="00B27B04">
        <w:rPr>
          <w:b/>
          <w:bCs/>
        </w:rPr>
        <w:t> </w:t>
      </w:r>
    </w:p>
    <w:p w14:paraId="73B3476B" w14:textId="77777777" w:rsidR="00460CE8" w:rsidRPr="00B27B04" w:rsidRDefault="00460CE8" w:rsidP="00460CE8">
      <w:r w:rsidRPr="00B27B04">
        <w:rPr>
          <w:b/>
          <w:bCs/>
          <w:u w:val="single"/>
        </w:rPr>
        <w:t>Typical</w:t>
      </w:r>
      <w:r w:rsidRPr="00B27B04">
        <w:rPr>
          <w:b/>
          <w:bCs/>
        </w:rPr>
        <w:t> </w:t>
      </w:r>
      <w:r w:rsidRPr="00B27B04">
        <w:rPr>
          <w:b/>
          <w:bCs/>
          <w:u w:val="single"/>
        </w:rPr>
        <w:t>Project Checklist</w:t>
      </w:r>
    </w:p>
    <w:p w14:paraId="3FC7C7A3" w14:textId="77777777" w:rsidR="00460CE8" w:rsidRPr="00B27B04" w:rsidRDefault="00460CE8" w:rsidP="00460CE8">
      <w:pPr>
        <w:numPr>
          <w:ilvl w:val="0"/>
          <w:numId w:val="14"/>
        </w:numPr>
        <w:spacing w:after="0" w:line="240" w:lineRule="auto"/>
      </w:pPr>
      <w:hyperlink r:id="rId25" w:history="1">
        <w:r w:rsidRPr="00AF4A9F">
          <w:rPr>
            <w:rStyle w:val="Hyperlink"/>
          </w:rPr>
          <w:t>www.documentation.com </w:t>
        </w:r>
      </w:hyperlink>
      <w:r w:rsidRPr="00B27B04">
        <w:t>– This site contains online demonstrations, implementation, security</w:t>
      </w:r>
      <w:r>
        <w:t>,</w:t>
      </w:r>
      <w:r w:rsidRPr="00B27B04">
        <w:t xml:space="preserve"> and training documentation to support business case development and implementation.</w:t>
      </w:r>
    </w:p>
    <w:p w14:paraId="6E42841D" w14:textId="77777777" w:rsidR="00460CE8" w:rsidRPr="00B27B04" w:rsidRDefault="00460CE8" w:rsidP="00460CE8">
      <w:pPr>
        <w:numPr>
          <w:ilvl w:val="0"/>
          <w:numId w:val="14"/>
        </w:numPr>
        <w:spacing w:after="0" w:line="240" w:lineRule="auto"/>
      </w:pPr>
      <w:r w:rsidRPr="00B27B04">
        <w:rPr>
          <w:b/>
          <w:bCs/>
        </w:rPr>
        <w:t>Travel Interview</w:t>
      </w:r>
      <w:r w:rsidRPr="00B27B04">
        <w:t> (TBD) – Call with the travel or procurement person responsible for the travel program.  We review the travel policy, booking process</w:t>
      </w:r>
      <w:r>
        <w:t>,</w:t>
      </w:r>
      <w:r w:rsidRPr="00B27B04">
        <w:t xml:space="preserve"> and any pre-</w:t>
      </w:r>
      <w:r w:rsidRPr="00B27B04">
        <w:lastRenderedPageBreak/>
        <w:t xml:space="preserve">approval requirements.  Recommendations will be made for </w:t>
      </w:r>
      <w:r>
        <w:rPr>
          <w:kern w:val="0"/>
          <w14:ligatures w14:val="none"/>
        </w:rPr>
        <w:t>re-engineering existing processes, which</w:t>
      </w:r>
      <w:r w:rsidRPr="00B27B04">
        <w:t xml:space="preserve"> will</w:t>
      </w:r>
      <w:r>
        <w:t>,</w:t>
      </w:r>
      <w:r w:rsidRPr="00B27B04">
        <w:t xml:space="preserve"> in turn</w:t>
      </w:r>
      <w:r>
        <w:t>,</w:t>
      </w:r>
      <w:r w:rsidRPr="00B27B04">
        <w:t xml:space="preserve"> deliver value to both the business and the traveler.</w:t>
      </w:r>
    </w:p>
    <w:p w14:paraId="08D34CD1" w14:textId="77777777" w:rsidR="00460CE8" w:rsidRPr="00B27B04" w:rsidRDefault="00460CE8" w:rsidP="00460CE8">
      <w:pPr>
        <w:numPr>
          <w:ilvl w:val="0"/>
          <w:numId w:val="14"/>
        </w:numPr>
        <w:spacing w:after="0" w:line="240" w:lineRule="auto"/>
      </w:pPr>
      <w:r w:rsidRPr="00B27B04">
        <w:rPr>
          <w:b/>
          <w:bCs/>
        </w:rPr>
        <w:t>Expense Reimbursement Process Interview</w:t>
      </w:r>
      <w:r w:rsidRPr="00B27B04">
        <w:t xml:space="preserve"> (TBD) – Call with the finance team members responsible for managing the T&amp;E process.  We review the travel policy, workflow, card adoption, and audit rules in place. Recommendations will be made for </w:t>
      </w:r>
      <w:r>
        <w:rPr>
          <w:kern w:val="0"/>
          <w14:ligatures w14:val="none"/>
        </w:rPr>
        <w:t>re-engineering existing processes, which</w:t>
      </w:r>
      <w:r w:rsidRPr="00B27B04">
        <w:t xml:space="preserve"> will</w:t>
      </w:r>
      <w:r>
        <w:t>,</w:t>
      </w:r>
      <w:r w:rsidRPr="00B27B04">
        <w:t xml:space="preserve"> in turn</w:t>
      </w:r>
      <w:r>
        <w:t>,</w:t>
      </w:r>
      <w:r w:rsidRPr="00B27B04">
        <w:t xml:space="preserve"> deliver value to both the business and the traveler.</w:t>
      </w:r>
    </w:p>
    <w:p w14:paraId="2D36A034" w14:textId="77777777" w:rsidR="00460CE8" w:rsidRPr="00B27B04" w:rsidRDefault="00460CE8" w:rsidP="00460CE8">
      <w:pPr>
        <w:numPr>
          <w:ilvl w:val="0"/>
          <w:numId w:val="14"/>
        </w:numPr>
        <w:spacing w:after="0" w:line="240" w:lineRule="auto"/>
      </w:pPr>
      <w:r w:rsidRPr="00B27B04">
        <w:rPr>
          <w:b/>
          <w:bCs/>
        </w:rPr>
        <w:t>Optional Purchase Card Process Interview</w:t>
      </w:r>
      <w:r w:rsidRPr="00B27B04">
        <w:t> (TBD) – Call with the finance team member responsible for managing the purchase card process.  We review the purchase card policy, card usage</w:t>
      </w:r>
      <w:r>
        <w:t>,</w:t>
      </w:r>
      <w:r w:rsidRPr="00B27B04">
        <w:t xml:space="preserve"> and workflow.</w:t>
      </w:r>
    </w:p>
    <w:p w14:paraId="23ACC029" w14:textId="77777777" w:rsidR="00460CE8" w:rsidRPr="00B27B04" w:rsidRDefault="00460CE8" w:rsidP="00460CE8">
      <w:pPr>
        <w:numPr>
          <w:ilvl w:val="0"/>
          <w:numId w:val="14"/>
        </w:numPr>
        <w:spacing w:after="0" w:line="240" w:lineRule="auto"/>
      </w:pPr>
      <w:r w:rsidRPr="00B27B04">
        <w:rPr>
          <w:b/>
          <w:bCs/>
        </w:rPr>
        <w:t>Business Case Discussion</w:t>
      </w:r>
      <w:r w:rsidRPr="00B27B04">
        <w:t> (TBD) – Call with you, the finance lead, and travel lead to discuss the recommended business areas a change would impact and how that would translate into savings, improved compliance</w:t>
      </w:r>
      <w:r>
        <w:t>,</w:t>
      </w:r>
      <w:r w:rsidRPr="00B27B04">
        <w:t xml:space="preserve"> and end</w:t>
      </w:r>
      <w:r>
        <w:t>-</w:t>
      </w:r>
      <w:r w:rsidRPr="00B27B04">
        <w:t>user experience. It should be noted that</w:t>
      </w:r>
      <w:r>
        <w:t>,</w:t>
      </w:r>
      <w:r w:rsidRPr="00B27B04">
        <w:t xml:space="preserve"> in most cases</w:t>
      </w:r>
      <w:r>
        <w:t>,</w:t>
      </w:r>
      <w:r w:rsidRPr="00B27B04">
        <w:t xml:space="preserve"> the business case offsets the cost of </w:t>
      </w:r>
      <w:r>
        <w:t>QuickPayables</w:t>
      </w:r>
      <w:r w:rsidRPr="00B27B04">
        <w:t xml:space="preserve">, making </w:t>
      </w:r>
      <w:r>
        <w:t>QuickPayables</w:t>
      </w:r>
      <w:r w:rsidRPr="00B27B04">
        <w:t xml:space="preserve"> net</w:t>
      </w:r>
      <w:r>
        <w:t>-</w:t>
      </w:r>
      <w:r w:rsidRPr="00B27B04">
        <w:t>neutral to the business.</w:t>
      </w:r>
    </w:p>
    <w:p w14:paraId="3554B37F" w14:textId="77777777" w:rsidR="00460CE8" w:rsidRPr="00B27B04" w:rsidRDefault="00460CE8" w:rsidP="00460CE8">
      <w:pPr>
        <w:numPr>
          <w:ilvl w:val="0"/>
          <w:numId w:val="14"/>
        </w:numPr>
        <w:spacing w:after="0" w:line="240" w:lineRule="auto"/>
      </w:pPr>
      <w:r w:rsidRPr="00B27B04">
        <w:rPr>
          <w:b/>
          <w:bCs/>
        </w:rPr>
        <w:t>Demonstration</w:t>
      </w:r>
      <w:r w:rsidRPr="00B27B04">
        <w:t xml:space="preserve"> (TBD) – Presentation of how the </w:t>
      </w:r>
      <w:r>
        <w:t>QuickPayables</w:t>
      </w:r>
      <w:r w:rsidRPr="00B27B04">
        <w:t xml:space="preserve"> service would increase efficiency and visibility to enable a more effective employee spend program.  A confirmation of how the proposed solution would work within your organization, and how the identified business value will be attained.</w:t>
      </w:r>
    </w:p>
    <w:p w14:paraId="0D76D75F" w14:textId="77777777" w:rsidR="00460CE8" w:rsidRPr="00B27B04" w:rsidRDefault="00460CE8" w:rsidP="00460CE8">
      <w:pPr>
        <w:numPr>
          <w:ilvl w:val="0"/>
          <w:numId w:val="14"/>
        </w:numPr>
        <w:spacing w:after="0" w:line="240" w:lineRule="auto"/>
      </w:pPr>
      <w:r w:rsidRPr="00B27B04">
        <w:rPr>
          <w:b/>
          <w:bCs/>
        </w:rPr>
        <w:t>Implementation &amp; Security Overview</w:t>
      </w:r>
      <w:r w:rsidRPr="00B27B04">
        <w:t xml:space="preserve"> (TBD) – Call with your implementation and security team to discuss the project timeline, resources, </w:t>
      </w:r>
      <w:r>
        <w:t xml:space="preserve">and </w:t>
      </w:r>
      <w:r w:rsidRPr="00B27B04">
        <w:t>expectations.  In addition, we cover the security policies and procedures.</w:t>
      </w:r>
    </w:p>
    <w:p w14:paraId="23310EE3" w14:textId="77777777" w:rsidR="00460CE8" w:rsidRPr="00B27B04" w:rsidRDefault="00460CE8" w:rsidP="00460CE8">
      <w:pPr>
        <w:numPr>
          <w:ilvl w:val="0"/>
          <w:numId w:val="14"/>
        </w:numPr>
        <w:spacing w:after="0" w:line="240" w:lineRule="auto"/>
      </w:pPr>
      <w:r w:rsidRPr="00B27B04">
        <w:rPr>
          <w:b/>
          <w:bCs/>
        </w:rPr>
        <w:t>Internal Implementation Estimate</w:t>
      </w:r>
      <w:r w:rsidRPr="00B27B04">
        <w:t> (TBD) – Internal call with your team to obtain the internal IT cost estimate necessary for securing funding and IT resources for implementation.</w:t>
      </w:r>
    </w:p>
    <w:p w14:paraId="2C14D6DC" w14:textId="77777777" w:rsidR="00460CE8" w:rsidRPr="00B27B04" w:rsidRDefault="00460CE8" w:rsidP="00460CE8">
      <w:pPr>
        <w:numPr>
          <w:ilvl w:val="0"/>
          <w:numId w:val="14"/>
        </w:numPr>
        <w:spacing w:after="0" w:line="240" w:lineRule="auto"/>
      </w:pPr>
      <w:r w:rsidRPr="00B27B04">
        <w:rPr>
          <w:b/>
          <w:bCs/>
        </w:rPr>
        <w:t>Internal Funding Meeting</w:t>
      </w:r>
      <w:r w:rsidRPr="00B27B04">
        <w:t> (TBD) – Internal call with your executive team to review the business benefits, costs, and resources.</w:t>
      </w:r>
    </w:p>
    <w:p w14:paraId="368378D5" w14:textId="77777777" w:rsidR="00460CE8" w:rsidRPr="00B27B04" w:rsidRDefault="00460CE8" w:rsidP="00460CE8">
      <w:pPr>
        <w:numPr>
          <w:ilvl w:val="0"/>
          <w:numId w:val="14"/>
        </w:numPr>
        <w:spacing w:after="0" w:line="240" w:lineRule="auto"/>
      </w:pPr>
      <w:r w:rsidRPr="00B27B04">
        <w:rPr>
          <w:b/>
          <w:bCs/>
        </w:rPr>
        <w:t>Procurement Review</w:t>
      </w:r>
      <w:r w:rsidRPr="00B27B04">
        <w:t xml:space="preserve"> (TBD) – Review of </w:t>
      </w:r>
      <w:r>
        <w:t xml:space="preserve">QuickPayables </w:t>
      </w:r>
      <w:r w:rsidRPr="00B27B04">
        <w:t>order form and</w:t>
      </w:r>
      <w:r>
        <w:t xml:space="preserve"> </w:t>
      </w:r>
      <w:r w:rsidRPr="00B27B04">
        <w:t>general terms.   </w:t>
      </w:r>
    </w:p>
    <w:p w14:paraId="6CBF6515" w14:textId="77777777" w:rsidR="00460CE8" w:rsidRPr="00B27B04" w:rsidRDefault="00460CE8" w:rsidP="00460CE8">
      <w:pPr>
        <w:numPr>
          <w:ilvl w:val="0"/>
          <w:numId w:val="14"/>
        </w:numPr>
        <w:spacing w:after="0" w:line="240" w:lineRule="auto"/>
      </w:pPr>
      <w:r w:rsidRPr="00B27B04">
        <w:rPr>
          <w:b/>
          <w:bCs/>
        </w:rPr>
        <w:t>Contract Execution</w:t>
      </w:r>
      <w:r w:rsidRPr="00B27B04">
        <w:t> (TBD) </w:t>
      </w:r>
    </w:p>
    <w:p w14:paraId="0595D171" w14:textId="77777777" w:rsidR="00460CE8" w:rsidRPr="00B27B04" w:rsidRDefault="00460CE8" w:rsidP="00460CE8">
      <w:pPr>
        <w:numPr>
          <w:ilvl w:val="0"/>
          <w:numId w:val="14"/>
        </w:numPr>
        <w:spacing w:after="0" w:line="240" w:lineRule="auto"/>
      </w:pPr>
      <w:r w:rsidRPr="00B27B04">
        <w:rPr>
          <w:b/>
          <w:bCs/>
        </w:rPr>
        <w:t>Implementation</w:t>
      </w:r>
      <w:r w:rsidRPr="00B27B04">
        <w:t> (TBD) – A typical implementation can run anywhere from 6-12 months</w:t>
      </w:r>
      <w:r>
        <w:t xml:space="preserve">, </w:t>
      </w:r>
      <w:r w:rsidRPr="00B27B04">
        <w:t>depending upon the complexity, scope, and internal resource availability.</w:t>
      </w:r>
    </w:p>
    <w:p w14:paraId="5F90846F" w14:textId="77777777" w:rsidR="00460CE8" w:rsidRPr="00B27B04" w:rsidRDefault="00460CE8" w:rsidP="00460CE8">
      <w:pPr>
        <w:numPr>
          <w:ilvl w:val="0"/>
          <w:numId w:val="14"/>
        </w:numPr>
        <w:spacing w:after="0" w:line="240" w:lineRule="auto"/>
      </w:pPr>
      <w:r w:rsidRPr="00B27B04">
        <w:rPr>
          <w:b/>
          <w:bCs/>
        </w:rPr>
        <w:t>Go Live </w:t>
      </w:r>
      <w:r w:rsidRPr="00B27B04">
        <w:t>(TBD)</w:t>
      </w:r>
    </w:p>
    <w:p w14:paraId="463592DB" w14:textId="77777777" w:rsidR="00460CE8" w:rsidRPr="00B27B04" w:rsidRDefault="00460CE8" w:rsidP="00460CE8">
      <w:r w:rsidRPr="00B27B04">
        <w:t> </w:t>
      </w:r>
    </w:p>
    <w:p w14:paraId="104FB10E" w14:textId="77777777" w:rsidR="00460CE8" w:rsidRPr="00B27B04" w:rsidRDefault="00460CE8" w:rsidP="00460CE8">
      <w:r w:rsidRPr="00B27B04">
        <w:t> </w:t>
      </w:r>
    </w:p>
    <w:p w14:paraId="5C48233A" w14:textId="77777777" w:rsidR="00460CE8" w:rsidRDefault="00460CE8" w:rsidP="00460CE8">
      <w:pPr>
        <w:rPr>
          <w:b/>
          <w:bCs/>
          <w:highlight w:val="yellow"/>
        </w:rPr>
      </w:pPr>
      <w:r>
        <w:rPr>
          <w:b/>
          <w:bCs/>
          <w:highlight w:val="yellow"/>
        </w:rPr>
        <w:br w:type="page"/>
      </w:r>
    </w:p>
    <w:p w14:paraId="567C4A4D" w14:textId="77777777" w:rsidR="00460CE8" w:rsidRPr="00B27B04" w:rsidRDefault="00460CE8" w:rsidP="00460CE8">
      <w:r w:rsidRPr="00401B6D">
        <w:rPr>
          <w:b/>
          <w:bCs/>
          <w:highlight w:val="yellow"/>
        </w:rPr>
        <w:lastRenderedPageBreak/>
        <w:t>Example 4 --------------------------------------------------</w:t>
      </w:r>
    </w:p>
    <w:p w14:paraId="793B4AD4" w14:textId="77777777" w:rsidR="00460CE8" w:rsidRPr="00B27B04" w:rsidRDefault="00460CE8" w:rsidP="00460CE8">
      <w:r w:rsidRPr="00B27B04">
        <w:t>Abhishek,</w:t>
      </w:r>
    </w:p>
    <w:p w14:paraId="72B2A591" w14:textId="77777777" w:rsidR="00460CE8" w:rsidRPr="00B27B04" w:rsidRDefault="00460CE8" w:rsidP="00460CE8">
      <w:r w:rsidRPr="00B27B04">
        <w:t> </w:t>
      </w:r>
    </w:p>
    <w:p w14:paraId="4A86A3EF" w14:textId="77777777" w:rsidR="00460CE8" w:rsidRPr="00B27B04" w:rsidRDefault="00460CE8" w:rsidP="00460CE8">
      <w:r w:rsidRPr="00B27B04">
        <w:t xml:space="preserve">As a follow-up to our discussion, I have included a few materials for your team.  Since you are making changes to accounts payable, I included </w:t>
      </w:r>
      <w:r>
        <w:t xml:space="preserve">the </w:t>
      </w:r>
      <w:r w:rsidRPr="00B27B04">
        <w:t xml:space="preserve">benefits of expanding </w:t>
      </w:r>
      <w:r>
        <w:t>QuickPayables</w:t>
      </w:r>
      <w:r w:rsidRPr="00B27B04">
        <w:t xml:space="preserve"> to include our AP platform.  In addition, I outlined the typical evaluation process below with a link to documentation covering implementation, security</w:t>
      </w:r>
      <w:r>
        <w:t>,</w:t>
      </w:r>
      <w:r w:rsidRPr="00B27B04">
        <w:t xml:space="preserve"> and change management.  Finally, I included background on our ability to find Saas applications being purchased outside procurement and a new capability to calculate the carbon footprint of your travel program.  Please let me know if you or a member of your team would be interested in learning more</w:t>
      </w:r>
      <w:r>
        <w:t>,</w:t>
      </w:r>
      <w:r w:rsidRPr="00B27B04">
        <w:t xml:space="preserve"> and I’ll schedule a call with our team.</w:t>
      </w:r>
    </w:p>
    <w:p w14:paraId="2A4BF632" w14:textId="77777777" w:rsidR="00460CE8" w:rsidRPr="00B27B04" w:rsidRDefault="00460CE8" w:rsidP="00460CE8">
      <w:r w:rsidRPr="00B27B04">
        <w:t> </w:t>
      </w:r>
    </w:p>
    <w:p w14:paraId="3F30A4FF" w14:textId="77777777" w:rsidR="00460CE8" w:rsidRPr="00B27B04" w:rsidRDefault="00460CE8" w:rsidP="00460CE8">
      <w:r>
        <w:rPr>
          <w:b/>
          <w:bCs/>
        </w:rPr>
        <w:t>QuickPayables</w:t>
      </w:r>
      <w:r w:rsidRPr="00B27B04">
        <w:rPr>
          <w:b/>
          <w:bCs/>
        </w:rPr>
        <w:t xml:space="preserve"> Documentation</w:t>
      </w:r>
      <w:r>
        <w:t xml:space="preserve"> - </w:t>
      </w:r>
      <w:hyperlink r:id="rId26" w:history="1">
        <w:r w:rsidRPr="00AF4A9F">
          <w:rPr>
            <w:rStyle w:val="Hyperlink"/>
          </w:rPr>
          <w:t>www.documentation.com</w:t>
        </w:r>
      </w:hyperlink>
      <w:r>
        <w:t xml:space="preserve"> </w:t>
      </w:r>
    </w:p>
    <w:p w14:paraId="48369364" w14:textId="77777777" w:rsidR="00460CE8" w:rsidRPr="00B27B04" w:rsidRDefault="00460CE8" w:rsidP="00460CE8">
      <w:r w:rsidRPr="00B27B04">
        <w:t> </w:t>
      </w:r>
    </w:p>
    <w:p w14:paraId="70C14B7A" w14:textId="77777777" w:rsidR="00460CE8" w:rsidRPr="00B27B04" w:rsidRDefault="00460CE8" w:rsidP="00460CE8">
      <w:r>
        <w:rPr>
          <w:b/>
          <w:bCs/>
          <w:u w:val="single"/>
        </w:rPr>
        <w:t>QuickPayables</w:t>
      </w:r>
      <w:r w:rsidRPr="00B27B04">
        <w:rPr>
          <w:b/>
          <w:bCs/>
          <w:u w:val="single"/>
        </w:rPr>
        <w:t xml:space="preserve"> AP Platform Benefits</w:t>
      </w:r>
    </w:p>
    <w:p w14:paraId="42797398" w14:textId="77777777" w:rsidR="00460CE8" w:rsidRPr="00B27B04" w:rsidRDefault="00460CE8" w:rsidP="00460CE8">
      <w:pPr>
        <w:numPr>
          <w:ilvl w:val="0"/>
          <w:numId w:val="16"/>
        </w:numPr>
        <w:spacing w:after="0" w:line="240" w:lineRule="auto"/>
      </w:pPr>
      <w:r w:rsidRPr="00B27B04">
        <w:rPr>
          <w:b/>
          <w:bCs/>
        </w:rPr>
        <w:t>One Integrated Payables Platform</w:t>
      </w:r>
      <w:r w:rsidRPr="00B27B04">
        <w:t xml:space="preserve"> – </w:t>
      </w:r>
      <w:r>
        <w:t xml:space="preserve">QuickPayables </w:t>
      </w:r>
      <w:r w:rsidRPr="00B27B04">
        <w:t xml:space="preserve">integrates the user experience and data to simplify how employees book travel, reconcile expenses, and manage payables </w:t>
      </w:r>
      <w:r>
        <w:t>into</w:t>
      </w:r>
      <w:r w:rsidRPr="00B27B04">
        <w:t xml:space="preserve"> </w:t>
      </w:r>
      <w:r>
        <w:t>a single,</w:t>
      </w:r>
      <w:r w:rsidRPr="00B27B04">
        <w:t xml:space="preserve"> connected process.  This tight integration leverages artificial intelligence to identify unusual spend</w:t>
      </w:r>
      <w:r>
        <w:t>ing</w:t>
      </w:r>
      <w:r w:rsidRPr="00B27B04">
        <w:t xml:space="preserve"> patterns and </w:t>
      </w:r>
      <w:r>
        <w:t>provid</w:t>
      </w:r>
      <w:r w:rsidRPr="00B27B04">
        <w:t xml:space="preserve">es management </w:t>
      </w:r>
      <w:r>
        <w:t xml:space="preserve">with </w:t>
      </w:r>
      <w:r w:rsidRPr="00B27B04">
        <w:t>clear visibility into controllable AP spend. </w:t>
      </w:r>
    </w:p>
    <w:p w14:paraId="485453D4" w14:textId="77777777" w:rsidR="00460CE8" w:rsidRPr="00B27B04" w:rsidRDefault="00460CE8" w:rsidP="00460CE8">
      <w:pPr>
        <w:numPr>
          <w:ilvl w:val="0"/>
          <w:numId w:val="16"/>
        </w:numPr>
        <w:spacing w:after="0" w:line="240" w:lineRule="auto"/>
      </w:pPr>
      <w:r w:rsidRPr="00B27B04">
        <w:rPr>
          <w:b/>
          <w:bCs/>
        </w:rPr>
        <w:t>Mobile Experience</w:t>
      </w:r>
      <w:r w:rsidRPr="00B27B04">
        <w:t xml:space="preserve"> – </w:t>
      </w:r>
      <w:r>
        <w:t xml:space="preserve">QuickPayables </w:t>
      </w:r>
      <w:r w:rsidRPr="00B27B04">
        <w:t>delivers a comprehensive mobile experience</w:t>
      </w:r>
      <w:r>
        <w:t>,</w:t>
      </w:r>
      <w:r w:rsidRPr="00B27B04">
        <w:t xml:space="preserve"> allowing employees to book travel, capture receipts, submit</w:t>
      </w:r>
      <w:r>
        <w:t>,</w:t>
      </w:r>
      <w:r w:rsidRPr="00B27B04">
        <w:t xml:space="preserve"> and approve from the palm of their hand.  With over 1 million reviews and a 4.8</w:t>
      </w:r>
      <w:r>
        <w:t>-</w:t>
      </w:r>
      <w:r w:rsidRPr="00B27B04">
        <w:t>star rating</w:t>
      </w:r>
      <w:r>
        <w:t>,</w:t>
      </w:r>
      <w:r w:rsidRPr="00B27B04">
        <w:t xml:space="preserve"> you will appreciate the work put into this world</w:t>
      </w:r>
      <w:r>
        <w:t>-</w:t>
      </w:r>
      <w:r w:rsidRPr="00B27B04">
        <w:t>class mobile app. </w:t>
      </w:r>
    </w:p>
    <w:p w14:paraId="6620BC09" w14:textId="77777777" w:rsidR="00460CE8" w:rsidRPr="00B27B04" w:rsidRDefault="00460CE8" w:rsidP="00460CE8">
      <w:pPr>
        <w:numPr>
          <w:ilvl w:val="0"/>
          <w:numId w:val="16"/>
        </w:numPr>
        <w:spacing w:after="0" w:line="240" w:lineRule="auto"/>
      </w:pPr>
      <w:r w:rsidRPr="00B27B04">
        <w:rPr>
          <w:b/>
          <w:bCs/>
        </w:rPr>
        <w:t>Enhanced Invoice Capture</w:t>
      </w:r>
      <w:r w:rsidRPr="00B27B04">
        <w:t xml:space="preserve"> – </w:t>
      </w:r>
      <w:r>
        <w:t>QuickPayables</w:t>
      </w:r>
      <w:r w:rsidRPr="00B27B04">
        <w:t xml:space="preserve"> removes the cost and complexity of receiving invoices by providing a 100% outsourced invoice capture service that ensures invoices are visible in the system within 48 hours.  Our proprietary AI engine ensures speed, accuracy, and visibility into all outstanding liabilities so you can manage more suppliers without adding more people.</w:t>
      </w:r>
    </w:p>
    <w:p w14:paraId="10DAA52D" w14:textId="77777777" w:rsidR="00460CE8" w:rsidRPr="00B27B04" w:rsidRDefault="00460CE8" w:rsidP="00460CE8">
      <w:pPr>
        <w:numPr>
          <w:ilvl w:val="0"/>
          <w:numId w:val="16"/>
        </w:numPr>
        <w:spacing w:after="0" w:line="240" w:lineRule="auto"/>
      </w:pPr>
      <w:r w:rsidRPr="00B27B04">
        <w:rPr>
          <w:b/>
          <w:bCs/>
        </w:rPr>
        <w:t>Profitable Invoice Payment </w:t>
      </w:r>
      <w:r w:rsidRPr="00B27B04">
        <w:t>– Our enhanced payment capabilit</w:t>
      </w:r>
      <w:r>
        <w:t>ies</w:t>
      </w:r>
      <w:r w:rsidRPr="00B27B04">
        <w:t xml:space="preserve"> allow you to optimize payment</w:t>
      </w:r>
      <w:r>
        <w:t>s</w:t>
      </w:r>
      <w:r w:rsidRPr="00B27B04">
        <w:t xml:space="preserve"> </w:t>
      </w:r>
      <w:r>
        <w:t>via</w:t>
      </w:r>
      <w:r w:rsidRPr="00B27B04">
        <w:t xml:space="preserve"> check, ACH</w:t>
      </w:r>
      <w:r>
        <w:t>,</w:t>
      </w:r>
      <w:r w:rsidRPr="00B27B04">
        <w:t xml:space="preserve"> or virtual card</w:t>
      </w:r>
      <w:r>
        <w:t>,</w:t>
      </w:r>
      <w:r w:rsidRPr="00B27B04">
        <w:t xml:space="preserve"> so you can maximize rebates and better control cash.  We make bills make cents by optimizing every supplier payment and return the savings to you.</w:t>
      </w:r>
    </w:p>
    <w:p w14:paraId="2EFF6526" w14:textId="77777777" w:rsidR="00460CE8" w:rsidRPr="00B27B04" w:rsidRDefault="00460CE8" w:rsidP="00460CE8">
      <w:pPr>
        <w:numPr>
          <w:ilvl w:val="0"/>
          <w:numId w:val="16"/>
        </w:numPr>
        <w:spacing w:after="0" w:line="240" w:lineRule="auto"/>
      </w:pPr>
      <w:r w:rsidRPr="00B27B04">
        <w:rPr>
          <w:b/>
          <w:bCs/>
        </w:rPr>
        <w:t>Expandable </w:t>
      </w:r>
      <w:r w:rsidRPr="00B27B04">
        <w:t xml:space="preserve">– </w:t>
      </w:r>
      <w:r>
        <w:t>QuickPayables</w:t>
      </w:r>
      <w:r w:rsidRPr="00B27B04">
        <w:t xml:space="preserve"> provides a comprehensive spend platform t</w:t>
      </w:r>
      <w:r>
        <w:t>hat</w:t>
      </w:r>
      <w:r w:rsidRPr="00B27B04">
        <w:t xml:space="preserve"> </w:t>
      </w:r>
      <w:r>
        <w:t>cover</w:t>
      </w:r>
      <w:r w:rsidRPr="00B27B04">
        <w:t xml:space="preserve">s everything from basic invoice scanning to a complete digital P2P process </w:t>
      </w:r>
      <w:r>
        <w:t>across</w:t>
      </w:r>
      <w:r w:rsidRPr="00B27B04">
        <w:t xml:space="preserve"> a network.  We </w:t>
      </w:r>
      <w:r>
        <w:t>help</w:t>
      </w:r>
      <w:r w:rsidRPr="00B27B04">
        <w:t xml:space="preserve"> you get a quick win within 6 months, but the solution is expandable as your needs change.</w:t>
      </w:r>
    </w:p>
    <w:p w14:paraId="16D82651" w14:textId="77777777" w:rsidR="00460CE8" w:rsidRPr="00B27B04" w:rsidRDefault="00460CE8" w:rsidP="00460CE8">
      <w:pPr>
        <w:numPr>
          <w:ilvl w:val="0"/>
          <w:numId w:val="16"/>
        </w:numPr>
        <w:spacing w:after="0" w:line="240" w:lineRule="auto"/>
      </w:pPr>
      <w:r w:rsidRPr="00B27B04">
        <w:rPr>
          <w:b/>
          <w:bCs/>
        </w:rPr>
        <w:lastRenderedPageBreak/>
        <w:t>Experience You Can Trust</w:t>
      </w:r>
      <w:r w:rsidRPr="00B27B04">
        <w:t> – We bring 20+ years of experience in managing complex financial customer requirements.  The product flexibility</w:t>
      </w:r>
      <w:r>
        <w:t>,</w:t>
      </w:r>
      <w:r w:rsidRPr="00B27B04">
        <w:t xml:space="preserve"> combined with years of implementation experience</w:t>
      </w:r>
      <w:r>
        <w:t>,</w:t>
      </w:r>
      <w:r w:rsidRPr="00B27B04">
        <w:t xml:space="preserve"> will ensure your project is delivered on time and within budget.</w:t>
      </w:r>
    </w:p>
    <w:p w14:paraId="7D42BE26" w14:textId="77777777" w:rsidR="00460CE8" w:rsidRPr="00B27B04" w:rsidRDefault="00460CE8" w:rsidP="00460CE8">
      <w:r w:rsidRPr="00B27B04">
        <w:rPr>
          <w:b/>
          <w:bCs/>
        </w:rPr>
        <w:t> </w:t>
      </w:r>
    </w:p>
    <w:p w14:paraId="0485B803" w14:textId="77777777" w:rsidR="00460CE8" w:rsidRPr="00B27B04" w:rsidRDefault="00460CE8" w:rsidP="00460CE8">
      <w:r w:rsidRPr="00B27B04">
        <w:rPr>
          <w:b/>
          <w:bCs/>
          <w:u w:val="single"/>
        </w:rPr>
        <w:t>Typical AP</w:t>
      </w:r>
      <w:r w:rsidRPr="00B27B04">
        <w:rPr>
          <w:b/>
          <w:bCs/>
        </w:rPr>
        <w:t> </w:t>
      </w:r>
      <w:r w:rsidRPr="00B27B04">
        <w:rPr>
          <w:b/>
          <w:bCs/>
          <w:u w:val="single"/>
        </w:rPr>
        <w:t>Project Checklist</w:t>
      </w:r>
    </w:p>
    <w:p w14:paraId="18F0F67A" w14:textId="77777777" w:rsidR="00460CE8" w:rsidRPr="00B27B04" w:rsidRDefault="00460CE8" w:rsidP="00460CE8">
      <w:pPr>
        <w:numPr>
          <w:ilvl w:val="0"/>
          <w:numId w:val="17"/>
        </w:numPr>
        <w:spacing w:after="0" w:line="240" w:lineRule="auto"/>
      </w:pPr>
      <w:hyperlink r:id="rId27" w:history="1">
        <w:r w:rsidRPr="00AF4A9F">
          <w:rPr>
            <w:rStyle w:val="Hyperlink"/>
          </w:rPr>
          <w:t>www.documentation.com</w:t>
        </w:r>
      </w:hyperlink>
      <w:r w:rsidRPr="00B27B04">
        <w:t> – This site contains online demonstrations, implementation, security</w:t>
      </w:r>
      <w:r>
        <w:t>,</w:t>
      </w:r>
      <w:r w:rsidRPr="00B27B04">
        <w:t xml:space="preserve"> and training documentation to support business case development and implementation.</w:t>
      </w:r>
    </w:p>
    <w:p w14:paraId="6F2C6050" w14:textId="77777777" w:rsidR="00460CE8" w:rsidRPr="00B27B04" w:rsidRDefault="00460CE8" w:rsidP="00460CE8">
      <w:pPr>
        <w:numPr>
          <w:ilvl w:val="0"/>
          <w:numId w:val="17"/>
        </w:numPr>
        <w:spacing w:after="0" w:line="240" w:lineRule="auto"/>
      </w:pPr>
      <w:r w:rsidRPr="00B27B04">
        <w:rPr>
          <w:b/>
          <w:bCs/>
        </w:rPr>
        <w:t xml:space="preserve">Payables Process </w:t>
      </w:r>
      <w:r>
        <w:rPr>
          <w:b/>
          <w:bCs/>
        </w:rPr>
        <w:t>Interview</w:t>
      </w:r>
      <w:r w:rsidRPr="00B27B04">
        <w:t> (TBD) – Call with the accounts payable team member responsible for managing the payables process.  We review the process for receiving, coding, matching, routing, and paying invoices.</w:t>
      </w:r>
    </w:p>
    <w:p w14:paraId="1477CD88" w14:textId="77777777" w:rsidR="00460CE8" w:rsidRPr="00B27B04" w:rsidRDefault="00460CE8" w:rsidP="00460CE8">
      <w:pPr>
        <w:numPr>
          <w:ilvl w:val="0"/>
          <w:numId w:val="17"/>
        </w:numPr>
        <w:spacing w:after="0" w:line="240" w:lineRule="auto"/>
      </w:pPr>
      <w:r>
        <w:rPr>
          <w:b/>
          <w:bCs/>
        </w:rPr>
        <w:t>Vendor Spend Analysis</w:t>
      </w:r>
      <w:r w:rsidRPr="00B27B04">
        <w:t xml:space="preserve"> (TBD) – Our payment optimization process involves reviewing your vendor spend file for </w:t>
      </w:r>
      <w:r>
        <w:t>the past 12</w:t>
      </w:r>
      <w:r w:rsidRPr="00B27B04">
        <w:t xml:space="preserve"> </w:t>
      </w:r>
      <w:r>
        <w:t>months</w:t>
      </w:r>
      <w:r w:rsidRPr="00B27B04">
        <w:t xml:space="preserve"> </w:t>
      </w:r>
      <w:r>
        <w:t>to</w:t>
      </w:r>
      <w:r w:rsidRPr="00B27B04">
        <w:t xml:space="preserve"> provide an accurate </w:t>
      </w:r>
      <w:r>
        <w:t xml:space="preserve">estimate of </w:t>
      </w:r>
      <w:r w:rsidRPr="00B27B04">
        <w:t>rebate potential.  </w:t>
      </w:r>
    </w:p>
    <w:p w14:paraId="5314A69C" w14:textId="77777777" w:rsidR="00460CE8" w:rsidRPr="00B27B04" w:rsidRDefault="00460CE8" w:rsidP="00460CE8">
      <w:pPr>
        <w:numPr>
          <w:ilvl w:val="0"/>
          <w:numId w:val="17"/>
        </w:numPr>
        <w:spacing w:after="0" w:line="240" w:lineRule="auto"/>
      </w:pPr>
      <w:r w:rsidRPr="00B27B04">
        <w:rPr>
          <w:b/>
          <w:bCs/>
        </w:rPr>
        <w:t>Business Case Discussion</w:t>
      </w:r>
      <w:r w:rsidRPr="00B27B04">
        <w:t> (TBD) – Call with you, accounts payable</w:t>
      </w:r>
      <w:r>
        <w:t>,</w:t>
      </w:r>
      <w:r w:rsidRPr="00B27B04">
        <w:t xml:space="preserve"> and treasury to discuss the process changes and business benefits of a fully integrated payables platform.</w:t>
      </w:r>
    </w:p>
    <w:p w14:paraId="5A487E18" w14:textId="77777777" w:rsidR="00460CE8" w:rsidRPr="00B27B04" w:rsidRDefault="00460CE8" w:rsidP="00460CE8">
      <w:pPr>
        <w:numPr>
          <w:ilvl w:val="0"/>
          <w:numId w:val="17"/>
        </w:numPr>
        <w:spacing w:after="0" w:line="240" w:lineRule="auto"/>
      </w:pPr>
      <w:r w:rsidRPr="00B27B04">
        <w:rPr>
          <w:b/>
          <w:bCs/>
        </w:rPr>
        <w:t>Demonstration</w:t>
      </w:r>
      <w:r w:rsidRPr="00B27B04">
        <w:t xml:space="preserve"> (TBD) – Presentation of how the </w:t>
      </w:r>
      <w:r>
        <w:t>QuickPayables</w:t>
      </w:r>
      <w:r w:rsidRPr="00B27B04">
        <w:t xml:space="preserve"> service would increase efficiency and visibility to enable a more effective payables process.</w:t>
      </w:r>
    </w:p>
    <w:p w14:paraId="2A1A4D3D" w14:textId="77777777" w:rsidR="00460CE8" w:rsidRPr="00B27B04" w:rsidRDefault="00460CE8" w:rsidP="00460CE8">
      <w:pPr>
        <w:numPr>
          <w:ilvl w:val="0"/>
          <w:numId w:val="17"/>
        </w:numPr>
        <w:spacing w:after="0" w:line="240" w:lineRule="auto"/>
      </w:pPr>
      <w:r w:rsidRPr="00B27B04">
        <w:rPr>
          <w:b/>
          <w:bCs/>
        </w:rPr>
        <w:t>Implementation &amp; Security Overview</w:t>
      </w:r>
      <w:r w:rsidRPr="00B27B04">
        <w:t xml:space="preserve"> (TBD) – Call with your implementation and security team to discuss the project timeline, resources, </w:t>
      </w:r>
      <w:r>
        <w:t xml:space="preserve">and </w:t>
      </w:r>
      <w:r w:rsidRPr="00B27B04">
        <w:t xml:space="preserve">expectations.  In addition, we cover the security policies and procedures.  As an existing </w:t>
      </w:r>
      <w:r>
        <w:t>QuickPayables</w:t>
      </w:r>
      <w:r w:rsidRPr="00B27B04">
        <w:t xml:space="preserve"> Expense customer, this will be very straightforward since </w:t>
      </w:r>
      <w:r>
        <w:t>QuickPayables</w:t>
      </w:r>
      <w:r w:rsidRPr="00B27B04">
        <w:t xml:space="preserve"> Invoice is built on the same platform.</w:t>
      </w:r>
    </w:p>
    <w:p w14:paraId="4E11F3ED" w14:textId="77777777" w:rsidR="00460CE8" w:rsidRPr="00B27B04" w:rsidRDefault="00460CE8" w:rsidP="00460CE8">
      <w:pPr>
        <w:numPr>
          <w:ilvl w:val="0"/>
          <w:numId w:val="17"/>
        </w:numPr>
        <w:spacing w:after="0" w:line="240" w:lineRule="auto"/>
      </w:pPr>
      <w:r w:rsidRPr="00B27B04">
        <w:rPr>
          <w:b/>
          <w:bCs/>
        </w:rPr>
        <w:t>Internal Implementation Estimate</w:t>
      </w:r>
      <w:r w:rsidRPr="00B27B04">
        <w:t> (TBD) – Internal call with your team to obtain the internal IT cost estimate necessary for securing funding and IT resources for implementation.</w:t>
      </w:r>
    </w:p>
    <w:p w14:paraId="21C7B1FA" w14:textId="77777777" w:rsidR="00460CE8" w:rsidRPr="00B27B04" w:rsidRDefault="00460CE8" w:rsidP="00460CE8">
      <w:pPr>
        <w:numPr>
          <w:ilvl w:val="0"/>
          <w:numId w:val="17"/>
        </w:numPr>
        <w:spacing w:after="0" w:line="240" w:lineRule="auto"/>
      </w:pPr>
      <w:r w:rsidRPr="00B27B04">
        <w:rPr>
          <w:b/>
          <w:bCs/>
        </w:rPr>
        <w:t>Internal Funding Meeting</w:t>
      </w:r>
      <w:r w:rsidRPr="00B27B04">
        <w:t> (TBD) – Internal call with your executive team to review the business benefits, costs, and resources.</w:t>
      </w:r>
    </w:p>
    <w:p w14:paraId="0503865C" w14:textId="77777777" w:rsidR="00460CE8" w:rsidRPr="00B27B04" w:rsidRDefault="00460CE8" w:rsidP="00460CE8">
      <w:pPr>
        <w:numPr>
          <w:ilvl w:val="0"/>
          <w:numId w:val="17"/>
        </w:numPr>
        <w:spacing w:after="0" w:line="240" w:lineRule="auto"/>
      </w:pPr>
      <w:r w:rsidRPr="00B27B04">
        <w:rPr>
          <w:b/>
          <w:bCs/>
        </w:rPr>
        <w:t>Procurement Review</w:t>
      </w:r>
      <w:r w:rsidRPr="00B27B04">
        <w:t xml:space="preserve"> (TBD) – Review of </w:t>
      </w:r>
      <w:r>
        <w:t xml:space="preserve">QuickPayables </w:t>
      </w:r>
      <w:r w:rsidRPr="00B27B04">
        <w:t>order form and general terms.  The general terms are in place</w:t>
      </w:r>
      <w:r>
        <w:t>,</w:t>
      </w:r>
      <w:r w:rsidRPr="00B27B04">
        <w:t xml:space="preserve"> so this should be minimal.</w:t>
      </w:r>
    </w:p>
    <w:p w14:paraId="73463649" w14:textId="77777777" w:rsidR="00460CE8" w:rsidRPr="00B27B04" w:rsidRDefault="00460CE8" w:rsidP="00460CE8">
      <w:pPr>
        <w:numPr>
          <w:ilvl w:val="0"/>
          <w:numId w:val="17"/>
        </w:numPr>
        <w:spacing w:after="0" w:line="240" w:lineRule="auto"/>
      </w:pPr>
      <w:r w:rsidRPr="00B27B04">
        <w:rPr>
          <w:b/>
          <w:bCs/>
        </w:rPr>
        <w:t>Contract Execution</w:t>
      </w:r>
      <w:r w:rsidRPr="00B27B04">
        <w:t> (TBD) </w:t>
      </w:r>
    </w:p>
    <w:p w14:paraId="679D7791" w14:textId="77777777" w:rsidR="00460CE8" w:rsidRPr="00B27B04" w:rsidRDefault="00460CE8" w:rsidP="00460CE8">
      <w:pPr>
        <w:numPr>
          <w:ilvl w:val="0"/>
          <w:numId w:val="17"/>
        </w:numPr>
        <w:spacing w:after="0" w:line="240" w:lineRule="auto"/>
      </w:pPr>
      <w:r w:rsidRPr="00B27B04">
        <w:rPr>
          <w:b/>
          <w:bCs/>
        </w:rPr>
        <w:t>Implementation</w:t>
      </w:r>
      <w:r w:rsidRPr="00B27B04">
        <w:t> (TBD) – A typical implementation can run anywhere from 3 – 6 months</w:t>
      </w:r>
      <w:r>
        <w:t>,</w:t>
      </w:r>
      <w:r w:rsidRPr="00B27B04">
        <w:t xml:space="preserve"> depending upon the complexity, scope, and internal resource availability.</w:t>
      </w:r>
    </w:p>
    <w:p w14:paraId="1F00E8D8" w14:textId="77777777" w:rsidR="00460CE8" w:rsidRPr="00B27B04" w:rsidRDefault="00460CE8" w:rsidP="00460CE8">
      <w:pPr>
        <w:numPr>
          <w:ilvl w:val="0"/>
          <w:numId w:val="17"/>
        </w:numPr>
        <w:spacing w:after="0" w:line="240" w:lineRule="auto"/>
      </w:pPr>
      <w:r w:rsidRPr="00B27B04">
        <w:rPr>
          <w:b/>
          <w:bCs/>
        </w:rPr>
        <w:t>Go Live </w:t>
      </w:r>
      <w:r w:rsidRPr="00B27B04">
        <w:t>(TBD) </w:t>
      </w:r>
    </w:p>
    <w:p w14:paraId="00F160EB" w14:textId="77777777" w:rsidR="00460CE8" w:rsidRPr="00B27B04" w:rsidRDefault="00460CE8" w:rsidP="00460CE8">
      <w:r w:rsidRPr="00B27B04">
        <w:t> </w:t>
      </w:r>
    </w:p>
    <w:p w14:paraId="471FBE8F" w14:textId="77777777" w:rsidR="00460CE8" w:rsidRDefault="00460CE8" w:rsidP="00460CE8">
      <w:pPr>
        <w:rPr>
          <w:b/>
          <w:bCs/>
          <w:highlight w:val="yellow"/>
        </w:rPr>
      </w:pPr>
      <w:r>
        <w:rPr>
          <w:b/>
          <w:bCs/>
          <w:highlight w:val="yellow"/>
        </w:rPr>
        <w:br w:type="page"/>
      </w:r>
    </w:p>
    <w:p w14:paraId="27DE4DB7" w14:textId="77777777" w:rsidR="00460CE8" w:rsidRPr="004C5954" w:rsidRDefault="00460CE8" w:rsidP="00460CE8">
      <w:pPr>
        <w:rPr>
          <w:b/>
          <w:bCs/>
        </w:rPr>
      </w:pPr>
      <w:r w:rsidRPr="004C5954">
        <w:rPr>
          <w:b/>
          <w:bCs/>
          <w:highlight w:val="yellow"/>
        </w:rPr>
        <w:lastRenderedPageBreak/>
        <w:t>Example 5---------------------------------------</w:t>
      </w:r>
    </w:p>
    <w:p w14:paraId="16583BA7" w14:textId="77777777" w:rsidR="00460CE8" w:rsidRPr="00B27B04" w:rsidRDefault="00460CE8" w:rsidP="00460CE8">
      <w:r w:rsidRPr="00B27B04">
        <w:t>Lindsay and Brian,</w:t>
      </w:r>
    </w:p>
    <w:p w14:paraId="51F524CC" w14:textId="77777777" w:rsidR="00460CE8" w:rsidRPr="00B27B04" w:rsidRDefault="00460CE8" w:rsidP="00460CE8">
      <w:r w:rsidRPr="00B27B04">
        <w:t> </w:t>
      </w:r>
    </w:p>
    <w:p w14:paraId="4491899D" w14:textId="77777777" w:rsidR="00460CE8" w:rsidRPr="00B27B04" w:rsidRDefault="00460CE8" w:rsidP="00460CE8">
      <w:r w:rsidRPr="00B27B04">
        <w:t xml:space="preserve">As a follow-up to our </w:t>
      </w:r>
      <w:r>
        <w:t>meeting</w:t>
      </w:r>
      <w:r w:rsidRPr="00B27B04">
        <w:t xml:space="preserve">, I would like to </w:t>
      </w:r>
      <w:r>
        <w:t>schedul</w:t>
      </w:r>
      <w:r w:rsidRPr="00B27B04">
        <w:t xml:space="preserve">e a call to discuss how we help organizations </w:t>
      </w:r>
      <w:r>
        <w:t>simplif</w:t>
      </w:r>
      <w:r w:rsidRPr="00B27B04">
        <w:t xml:space="preserve">y and control the accounts payable process.  During this call, we will review the project checklist below to build a business case, plan implementation, and secure the right resources to ensure this project is successful.  I have included a link below </w:t>
      </w:r>
      <w:r>
        <w:t>that</w:t>
      </w:r>
      <w:r w:rsidRPr="00B27B04">
        <w:t xml:space="preserve"> provides access to materials you can share with the team</w:t>
      </w:r>
      <w:r>
        <w:t>,</w:t>
      </w:r>
      <w:r w:rsidRPr="00B27B04">
        <w:t xml:space="preserve"> along with the key benefits of a fully integrated AP spend platform.  I’ll send over a few suggested dates for the week of May 29</w:t>
      </w:r>
      <w:r w:rsidRPr="00B27B04">
        <w:rPr>
          <w:vertAlign w:val="superscript"/>
        </w:rPr>
        <w:t>th</w:t>
      </w:r>
      <w:r w:rsidRPr="00B27B04">
        <w:t xml:space="preserve">, but please let me know if an alternative day/time would work better.   Thank you for the opportunity to support you </w:t>
      </w:r>
      <w:r>
        <w:t>with</w:t>
      </w:r>
      <w:r w:rsidRPr="00B27B04">
        <w:t xml:space="preserve"> this initiative.</w:t>
      </w:r>
    </w:p>
    <w:p w14:paraId="1E592E45" w14:textId="77777777" w:rsidR="00460CE8" w:rsidRPr="00B27B04" w:rsidRDefault="00460CE8" w:rsidP="00460CE8">
      <w:r w:rsidRPr="00B27B04">
        <w:t> </w:t>
      </w:r>
    </w:p>
    <w:p w14:paraId="5E50C590" w14:textId="77777777" w:rsidR="00460CE8" w:rsidRPr="00B27B04" w:rsidRDefault="00460CE8" w:rsidP="00460CE8">
      <w:r w:rsidRPr="00B27B04">
        <w:rPr>
          <w:b/>
          <w:bCs/>
          <w:u w:val="single"/>
        </w:rPr>
        <w:t>Key Benefits</w:t>
      </w:r>
    </w:p>
    <w:p w14:paraId="5BB7FD80" w14:textId="77777777" w:rsidR="00460CE8" w:rsidRPr="00B27B04" w:rsidRDefault="00460CE8" w:rsidP="00460CE8">
      <w:pPr>
        <w:numPr>
          <w:ilvl w:val="0"/>
          <w:numId w:val="18"/>
        </w:numPr>
        <w:spacing w:after="0" w:line="240" w:lineRule="auto"/>
      </w:pPr>
      <w:r w:rsidRPr="00B27B04">
        <w:rPr>
          <w:b/>
          <w:bCs/>
        </w:rPr>
        <w:t>One Integrated Platform</w:t>
      </w:r>
      <w:r w:rsidRPr="00B27B04">
        <w:t xml:space="preserve"> – </w:t>
      </w:r>
      <w:r>
        <w:t xml:space="preserve">QuickPayables </w:t>
      </w:r>
      <w:r w:rsidRPr="00B27B04">
        <w:t xml:space="preserve">integrates the user experience and data to simplify how employees book travel, reconcile expenses, and manage invoices </w:t>
      </w:r>
      <w:r>
        <w:t>into</w:t>
      </w:r>
      <w:r w:rsidRPr="00B27B04">
        <w:t xml:space="preserve"> </w:t>
      </w:r>
      <w:r>
        <w:t>a single,</w:t>
      </w:r>
      <w:r w:rsidRPr="00B27B04">
        <w:t xml:space="preserve"> connected process.  This tight integration leverages artificial intelligence to identify unusual spend</w:t>
      </w:r>
      <w:r>
        <w:t>ing</w:t>
      </w:r>
      <w:r w:rsidRPr="00B27B04">
        <w:t xml:space="preserve"> patterns and </w:t>
      </w:r>
      <w:r>
        <w:t>provid</w:t>
      </w:r>
      <w:r w:rsidRPr="00B27B04">
        <w:t xml:space="preserve">es management </w:t>
      </w:r>
      <w:r>
        <w:t xml:space="preserve">with </w:t>
      </w:r>
      <w:r w:rsidRPr="00B27B04">
        <w:t>clear visibility into controllable AP spend. </w:t>
      </w:r>
    </w:p>
    <w:p w14:paraId="3C850FAF" w14:textId="77777777" w:rsidR="00460CE8" w:rsidRPr="00B27B04" w:rsidRDefault="00460CE8" w:rsidP="00460CE8">
      <w:pPr>
        <w:numPr>
          <w:ilvl w:val="0"/>
          <w:numId w:val="18"/>
        </w:numPr>
        <w:spacing w:after="0" w:line="240" w:lineRule="auto"/>
      </w:pPr>
      <w:r w:rsidRPr="00B27B04">
        <w:rPr>
          <w:b/>
          <w:bCs/>
        </w:rPr>
        <w:t>Mobile Experience</w:t>
      </w:r>
      <w:r w:rsidRPr="00B27B04">
        <w:t xml:space="preserve"> – </w:t>
      </w:r>
      <w:r>
        <w:t xml:space="preserve">QuickPayables </w:t>
      </w:r>
      <w:r w:rsidRPr="00B27B04">
        <w:t>delivers a comprehensive mobile experience</w:t>
      </w:r>
      <w:r>
        <w:t>,</w:t>
      </w:r>
      <w:r w:rsidRPr="00B27B04">
        <w:t xml:space="preserve"> allowing employees to book travel, capture receipts, submit</w:t>
      </w:r>
      <w:r>
        <w:t>,</w:t>
      </w:r>
      <w:r w:rsidRPr="00B27B04">
        <w:t xml:space="preserve"> and approve from the palm of their hand.  With over 1 million reviews and a 4.8</w:t>
      </w:r>
      <w:r>
        <w:t>-</w:t>
      </w:r>
      <w:r w:rsidRPr="00B27B04">
        <w:t>star rating</w:t>
      </w:r>
      <w:r>
        <w:t>,</w:t>
      </w:r>
      <w:r w:rsidRPr="00B27B04">
        <w:t xml:space="preserve"> you will appreciate the work put into this world</w:t>
      </w:r>
      <w:r>
        <w:t>-</w:t>
      </w:r>
      <w:r w:rsidRPr="00B27B04">
        <w:t>class mobile app. </w:t>
      </w:r>
    </w:p>
    <w:p w14:paraId="57B793E6" w14:textId="77777777" w:rsidR="00460CE8" w:rsidRPr="00B27B04" w:rsidRDefault="00460CE8" w:rsidP="00460CE8">
      <w:pPr>
        <w:numPr>
          <w:ilvl w:val="0"/>
          <w:numId w:val="18"/>
        </w:numPr>
        <w:spacing w:after="0" w:line="240" w:lineRule="auto"/>
      </w:pPr>
      <w:r w:rsidRPr="00B27B04">
        <w:rPr>
          <w:b/>
          <w:bCs/>
        </w:rPr>
        <w:t>Enhanced Compliance</w:t>
      </w:r>
      <w:r w:rsidRPr="00B27B04">
        <w:t xml:space="preserve"> – </w:t>
      </w:r>
      <w:r>
        <w:t>QuickPayables’</w:t>
      </w:r>
      <w:r w:rsidRPr="00B27B04">
        <w:t xml:space="preserve"> audit engine can compare travel, expense, p-card and invoice data to find the needle in a stack of needles.  In addition, we leverage sophisticated AI to scan images for suspicious patterns.</w:t>
      </w:r>
    </w:p>
    <w:p w14:paraId="38B1CAE7" w14:textId="77777777" w:rsidR="00460CE8" w:rsidRPr="00B27B04" w:rsidRDefault="00460CE8" w:rsidP="00460CE8">
      <w:pPr>
        <w:numPr>
          <w:ilvl w:val="0"/>
          <w:numId w:val="18"/>
        </w:numPr>
        <w:spacing w:after="0" w:line="240" w:lineRule="auto"/>
      </w:pPr>
      <w:r w:rsidRPr="00B27B04">
        <w:rPr>
          <w:b/>
          <w:bCs/>
        </w:rPr>
        <w:t>Experience You Can Trust</w:t>
      </w:r>
      <w:r w:rsidRPr="00B27B04">
        <w:t> – We bring 20+ years of experience in managing complex financial customer requirements.  The product flexibility</w:t>
      </w:r>
      <w:r>
        <w:t>,</w:t>
      </w:r>
      <w:r w:rsidRPr="00B27B04">
        <w:t xml:space="preserve"> combined with years of implementation experience</w:t>
      </w:r>
      <w:r>
        <w:t>,</w:t>
      </w:r>
      <w:r w:rsidRPr="00B27B04">
        <w:t xml:space="preserve"> will ensure your project is delivered on time and within budget.</w:t>
      </w:r>
    </w:p>
    <w:p w14:paraId="17C1CC6C" w14:textId="77777777" w:rsidR="00460CE8" w:rsidRPr="00B27B04" w:rsidRDefault="00460CE8" w:rsidP="00460CE8">
      <w:r w:rsidRPr="00B27B04">
        <w:rPr>
          <w:b/>
          <w:bCs/>
        </w:rPr>
        <w:t> </w:t>
      </w:r>
    </w:p>
    <w:p w14:paraId="00CC102C" w14:textId="77777777" w:rsidR="00460CE8" w:rsidRPr="00B27B04" w:rsidRDefault="00460CE8" w:rsidP="00460CE8">
      <w:r w:rsidRPr="00B27B04">
        <w:rPr>
          <w:b/>
          <w:bCs/>
          <w:u w:val="single"/>
        </w:rPr>
        <w:t>Typical</w:t>
      </w:r>
      <w:r w:rsidRPr="00B27B04">
        <w:rPr>
          <w:b/>
          <w:bCs/>
        </w:rPr>
        <w:t> </w:t>
      </w:r>
      <w:r w:rsidRPr="00B27B04">
        <w:rPr>
          <w:b/>
          <w:bCs/>
          <w:u w:val="single"/>
        </w:rPr>
        <w:t>Project Checklist</w:t>
      </w:r>
    </w:p>
    <w:p w14:paraId="2F951FA8" w14:textId="77777777" w:rsidR="00460CE8" w:rsidRPr="00B27B04" w:rsidRDefault="00460CE8" w:rsidP="00460CE8">
      <w:pPr>
        <w:numPr>
          <w:ilvl w:val="0"/>
          <w:numId w:val="19"/>
        </w:numPr>
        <w:spacing w:after="0" w:line="240" w:lineRule="auto"/>
      </w:pPr>
      <w:hyperlink r:id="rId28" w:history="1">
        <w:r w:rsidRPr="00AF4A9F">
          <w:rPr>
            <w:rStyle w:val="Hyperlink"/>
          </w:rPr>
          <w:t>www.documentation</w:t>
        </w:r>
      </w:hyperlink>
      <w:r w:rsidRPr="00B27B04">
        <w:t> – This site contains online demonstrations, implementation, security</w:t>
      </w:r>
      <w:r>
        <w:t>,</w:t>
      </w:r>
      <w:r w:rsidRPr="00B27B04">
        <w:t xml:space="preserve"> and training documentation to support the business case development and implementation.</w:t>
      </w:r>
    </w:p>
    <w:p w14:paraId="06EC484D" w14:textId="77777777" w:rsidR="00460CE8" w:rsidRPr="00B27B04" w:rsidRDefault="00460CE8" w:rsidP="00460CE8">
      <w:pPr>
        <w:numPr>
          <w:ilvl w:val="0"/>
          <w:numId w:val="19"/>
        </w:numPr>
        <w:spacing w:after="0" w:line="240" w:lineRule="auto"/>
      </w:pPr>
      <w:r w:rsidRPr="00B27B04">
        <w:rPr>
          <w:b/>
          <w:bCs/>
        </w:rPr>
        <w:t>Travel Booking Interview</w:t>
      </w:r>
      <w:r w:rsidRPr="00B27B04">
        <w:t> (TBD) – Call with the travel or procurement person responsible for the travel program.  We review the travel policy, booking process</w:t>
      </w:r>
      <w:r>
        <w:t>,</w:t>
      </w:r>
      <w:r w:rsidRPr="00B27B04">
        <w:t xml:space="preserve"> and any pre-approval requirements.</w:t>
      </w:r>
    </w:p>
    <w:p w14:paraId="319E6FE7" w14:textId="77777777" w:rsidR="00460CE8" w:rsidRPr="00B27B04" w:rsidRDefault="00460CE8" w:rsidP="00460CE8">
      <w:pPr>
        <w:numPr>
          <w:ilvl w:val="0"/>
          <w:numId w:val="19"/>
        </w:numPr>
        <w:spacing w:after="0" w:line="240" w:lineRule="auto"/>
      </w:pPr>
      <w:r w:rsidRPr="00B27B04">
        <w:rPr>
          <w:b/>
          <w:bCs/>
        </w:rPr>
        <w:lastRenderedPageBreak/>
        <w:t>Travel Expense Process Interview</w:t>
      </w:r>
      <w:r w:rsidRPr="00B27B04">
        <w:t> (TBD) – Call with the finance team member responsible for managing the T&amp;E process.  We review the travel policy, workflow, card adoption</w:t>
      </w:r>
      <w:r>
        <w:t>,</w:t>
      </w:r>
      <w:r w:rsidRPr="00B27B04">
        <w:t xml:space="preserve"> and audit rules in place.</w:t>
      </w:r>
    </w:p>
    <w:p w14:paraId="2637BC69" w14:textId="77777777" w:rsidR="00460CE8" w:rsidRPr="00B27B04" w:rsidRDefault="00460CE8" w:rsidP="00460CE8">
      <w:pPr>
        <w:numPr>
          <w:ilvl w:val="0"/>
          <w:numId w:val="19"/>
        </w:numPr>
        <w:spacing w:after="0" w:line="240" w:lineRule="auto"/>
      </w:pPr>
      <w:r w:rsidRPr="00B27B04">
        <w:rPr>
          <w:b/>
          <w:bCs/>
        </w:rPr>
        <w:t>Optional Purchase Card Reconciliation Process Interview</w:t>
      </w:r>
      <w:r w:rsidRPr="00B27B04">
        <w:t> (TBD) – Call with the finance team member responsible for managing the purchase card process.  We review the purchase card policy, card usage</w:t>
      </w:r>
      <w:r>
        <w:t>,</w:t>
      </w:r>
      <w:r w:rsidRPr="00B27B04">
        <w:t xml:space="preserve"> and workflow.</w:t>
      </w:r>
    </w:p>
    <w:p w14:paraId="4343CEEA" w14:textId="77777777" w:rsidR="00460CE8" w:rsidRPr="00B27B04" w:rsidRDefault="00460CE8" w:rsidP="00460CE8">
      <w:pPr>
        <w:numPr>
          <w:ilvl w:val="0"/>
          <w:numId w:val="19"/>
        </w:numPr>
        <w:spacing w:after="0" w:line="240" w:lineRule="auto"/>
      </w:pPr>
      <w:r w:rsidRPr="00B27B04">
        <w:rPr>
          <w:b/>
          <w:bCs/>
        </w:rPr>
        <w:t>Optional AP Invoice Process Interview</w:t>
      </w:r>
      <w:r w:rsidRPr="00B27B04">
        <w:t> (TBD) – Call with the accounts payable team member responsible for managing the non-PO invoice process.  We review the process for receiving, coding, routing</w:t>
      </w:r>
      <w:r>
        <w:t>,</w:t>
      </w:r>
      <w:r w:rsidRPr="00B27B04">
        <w:t xml:space="preserve"> and paying invoices.</w:t>
      </w:r>
    </w:p>
    <w:p w14:paraId="1B65C322" w14:textId="77777777" w:rsidR="00460CE8" w:rsidRPr="00B27B04" w:rsidRDefault="00460CE8" w:rsidP="00460CE8">
      <w:pPr>
        <w:numPr>
          <w:ilvl w:val="0"/>
          <w:numId w:val="19"/>
        </w:numPr>
        <w:spacing w:after="0" w:line="240" w:lineRule="auto"/>
      </w:pPr>
      <w:r w:rsidRPr="00B27B04">
        <w:rPr>
          <w:b/>
          <w:bCs/>
        </w:rPr>
        <w:t>Business Case Discussion</w:t>
      </w:r>
      <w:r w:rsidRPr="00B27B04">
        <w:t> (TBD) – Call with you, the finance lead, and travel lead to discuss the business areas a change would impact and how that would translate into savings.</w:t>
      </w:r>
    </w:p>
    <w:p w14:paraId="29FBC299" w14:textId="77777777" w:rsidR="00460CE8" w:rsidRPr="00B27B04" w:rsidRDefault="00460CE8" w:rsidP="00460CE8">
      <w:pPr>
        <w:numPr>
          <w:ilvl w:val="0"/>
          <w:numId w:val="19"/>
        </w:numPr>
        <w:spacing w:after="0" w:line="240" w:lineRule="auto"/>
      </w:pPr>
      <w:r w:rsidRPr="00B27B04">
        <w:rPr>
          <w:b/>
          <w:bCs/>
        </w:rPr>
        <w:t>Demonstration</w:t>
      </w:r>
      <w:r w:rsidRPr="00B27B04">
        <w:t> (TBD) – Presentation of how the </w:t>
      </w:r>
      <w:r>
        <w:t>QuickPayables</w:t>
      </w:r>
      <w:r w:rsidRPr="00B27B04">
        <w:t> service would increase efficiency and visibility to enable a more effective employee spend program.</w:t>
      </w:r>
    </w:p>
    <w:p w14:paraId="3A6539DB" w14:textId="77777777" w:rsidR="00460CE8" w:rsidRPr="00B27B04" w:rsidRDefault="00460CE8" w:rsidP="00460CE8">
      <w:pPr>
        <w:numPr>
          <w:ilvl w:val="0"/>
          <w:numId w:val="19"/>
        </w:numPr>
        <w:spacing w:after="0" w:line="240" w:lineRule="auto"/>
      </w:pPr>
      <w:r w:rsidRPr="00B27B04">
        <w:rPr>
          <w:b/>
          <w:bCs/>
        </w:rPr>
        <w:t>Implementation &amp; Security Overview</w:t>
      </w:r>
      <w:r w:rsidRPr="00B27B04">
        <w:t xml:space="preserve"> (TBD) – Call with your implementation and security team to discuss the project timeline, resources, </w:t>
      </w:r>
      <w:r>
        <w:t xml:space="preserve">and </w:t>
      </w:r>
      <w:r w:rsidRPr="00B27B04">
        <w:t>expectations.  In addition, we cover the security policies and procedures.</w:t>
      </w:r>
    </w:p>
    <w:p w14:paraId="58694AF8" w14:textId="77777777" w:rsidR="00460CE8" w:rsidRPr="00B27B04" w:rsidRDefault="00460CE8" w:rsidP="00460CE8">
      <w:pPr>
        <w:numPr>
          <w:ilvl w:val="0"/>
          <w:numId w:val="19"/>
        </w:numPr>
        <w:spacing w:after="0" w:line="240" w:lineRule="auto"/>
      </w:pPr>
      <w:r w:rsidRPr="00B27B04">
        <w:rPr>
          <w:b/>
          <w:bCs/>
        </w:rPr>
        <w:t>Internal Implementation Estimate</w:t>
      </w:r>
      <w:r w:rsidRPr="00B27B04">
        <w:t> (TBD) – Internal call with your team to obtain the internal IT cost estimate necessary for securing funding and IT resources for implementation.</w:t>
      </w:r>
    </w:p>
    <w:p w14:paraId="5A6DDFB6" w14:textId="77777777" w:rsidR="00460CE8" w:rsidRPr="00B27B04" w:rsidRDefault="00460CE8" w:rsidP="00460CE8">
      <w:pPr>
        <w:numPr>
          <w:ilvl w:val="0"/>
          <w:numId w:val="19"/>
        </w:numPr>
        <w:spacing w:after="0" w:line="240" w:lineRule="auto"/>
      </w:pPr>
      <w:r w:rsidRPr="00B27B04">
        <w:rPr>
          <w:b/>
          <w:bCs/>
        </w:rPr>
        <w:t>Internal Funding Meeting</w:t>
      </w:r>
      <w:r w:rsidRPr="00B27B04">
        <w:t> (TBD) – Internal call with your executive team to review the business benefits, costs, and resources.</w:t>
      </w:r>
    </w:p>
    <w:p w14:paraId="442C3E3B" w14:textId="77777777" w:rsidR="00460CE8" w:rsidRPr="00B27B04" w:rsidRDefault="00460CE8" w:rsidP="00460CE8">
      <w:pPr>
        <w:numPr>
          <w:ilvl w:val="0"/>
          <w:numId w:val="19"/>
        </w:numPr>
        <w:spacing w:after="0" w:line="240" w:lineRule="auto"/>
      </w:pPr>
      <w:r w:rsidRPr="00B27B04">
        <w:rPr>
          <w:b/>
          <w:bCs/>
        </w:rPr>
        <w:t>Procurement Review</w:t>
      </w:r>
      <w:r w:rsidRPr="00B27B04">
        <w:t xml:space="preserve"> (TBD) – Review of </w:t>
      </w:r>
      <w:r>
        <w:t xml:space="preserve">QuickPayables </w:t>
      </w:r>
      <w:r w:rsidRPr="00B27B04">
        <w:t>order form and</w:t>
      </w:r>
      <w:r>
        <w:t xml:space="preserve"> </w:t>
      </w:r>
      <w:r w:rsidRPr="00B27B04">
        <w:t>general terms.  The general terms</w:t>
      </w:r>
      <w:r>
        <w:t xml:space="preserve"> </w:t>
      </w:r>
      <w:r w:rsidRPr="00B27B04">
        <w:t>are in place</w:t>
      </w:r>
      <w:r>
        <w:t>,</w:t>
      </w:r>
      <w:r w:rsidRPr="00B27B04">
        <w:t xml:space="preserve"> so this should be minimal.</w:t>
      </w:r>
    </w:p>
    <w:p w14:paraId="705C3399" w14:textId="77777777" w:rsidR="00460CE8" w:rsidRPr="00B27B04" w:rsidRDefault="00460CE8" w:rsidP="00460CE8">
      <w:pPr>
        <w:numPr>
          <w:ilvl w:val="0"/>
          <w:numId w:val="19"/>
        </w:numPr>
        <w:spacing w:after="0" w:line="240" w:lineRule="auto"/>
      </w:pPr>
      <w:r w:rsidRPr="00B27B04">
        <w:rPr>
          <w:b/>
          <w:bCs/>
        </w:rPr>
        <w:t>Contract Execution</w:t>
      </w:r>
      <w:r w:rsidRPr="00B27B04">
        <w:t> (TBD) </w:t>
      </w:r>
    </w:p>
    <w:p w14:paraId="1C347071" w14:textId="77777777" w:rsidR="00460CE8" w:rsidRPr="00B27B04" w:rsidRDefault="00460CE8" w:rsidP="00460CE8">
      <w:pPr>
        <w:numPr>
          <w:ilvl w:val="0"/>
          <w:numId w:val="19"/>
        </w:numPr>
        <w:spacing w:after="0" w:line="240" w:lineRule="auto"/>
      </w:pPr>
      <w:r w:rsidRPr="00B27B04">
        <w:rPr>
          <w:b/>
          <w:bCs/>
        </w:rPr>
        <w:t>Implementation</w:t>
      </w:r>
      <w:r w:rsidRPr="00B27B04">
        <w:t xml:space="preserve"> (TBD) – A typical implementation can run anywhere from 3 </w:t>
      </w:r>
      <w:r>
        <w:t>to</w:t>
      </w:r>
      <w:r w:rsidRPr="00B27B04">
        <w:t xml:space="preserve"> 6 months</w:t>
      </w:r>
      <w:r>
        <w:t>,</w:t>
      </w:r>
      <w:r w:rsidRPr="00B27B04">
        <w:t xml:space="preserve"> depending on the complexity, scope, and </w:t>
      </w:r>
      <w:r>
        <w:t>availability</w:t>
      </w:r>
      <w:r w:rsidRPr="00B27B04">
        <w:t xml:space="preserve"> </w:t>
      </w:r>
      <w:r>
        <w:t>of</w:t>
      </w:r>
      <w:r w:rsidRPr="00B27B04">
        <w:t xml:space="preserve"> </w:t>
      </w:r>
      <w:r>
        <w:t>internal resources</w:t>
      </w:r>
      <w:r w:rsidRPr="00B27B04">
        <w:t>.</w:t>
      </w:r>
    </w:p>
    <w:p w14:paraId="22CA5C45" w14:textId="77777777" w:rsidR="00460CE8" w:rsidRPr="00B27B04" w:rsidRDefault="00460CE8" w:rsidP="00460CE8">
      <w:pPr>
        <w:numPr>
          <w:ilvl w:val="0"/>
          <w:numId w:val="19"/>
        </w:numPr>
        <w:spacing w:after="0" w:line="240" w:lineRule="auto"/>
      </w:pPr>
      <w:r w:rsidRPr="00B27B04">
        <w:rPr>
          <w:b/>
          <w:bCs/>
        </w:rPr>
        <w:t>Go Live </w:t>
      </w:r>
      <w:r w:rsidRPr="00B27B04">
        <w:t xml:space="preserve">(TBD) – Aligned to go live with </w:t>
      </w:r>
      <w:r>
        <w:t>ERP rollout</w:t>
      </w:r>
      <w:r w:rsidRPr="00B27B04">
        <w:t>.</w:t>
      </w:r>
    </w:p>
    <w:p w14:paraId="484285E7" w14:textId="77777777" w:rsidR="00460CE8" w:rsidRPr="00B27B04" w:rsidRDefault="00460CE8" w:rsidP="00460CE8">
      <w:r w:rsidRPr="00B27B04">
        <w:t> </w:t>
      </w:r>
    </w:p>
    <w:p w14:paraId="3B17C9A8" w14:textId="77777777" w:rsidR="00460CE8" w:rsidRPr="00B27B04" w:rsidRDefault="00460CE8" w:rsidP="00460CE8">
      <w:r w:rsidRPr="00B27B04">
        <w:t> </w:t>
      </w:r>
    </w:p>
    <w:p w14:paraId="1AA00A99" w14:textId="77777777" w:rsidR="00460CE8" w:rsidRDefault="00460CE8" w:rsidP="00460CE8">
      <w:pPr>
        <w:rPr>
          <w:b/>
          <w:bCs/>
          <w:highlight w:val="yellow"/>
        </w:rPr>
      </w:pPr>
      <w:r>
        <w:rPr>
          <w:b/>
          <w:bCs/>
          <w:highlight w:val="yellow"/>
        </w:rPr>
        <w:br w:type="page"/>
      </w:r>
    </w:p>
    <w:p w14:paraId="08C35DE3" w14:textId="77777777" w:rsidR="00460CE8" w:rsidRPr="004C5954" w:rsidRDefault="00460CE8" w:rsidP="00460CE8">
      <w:pPr>
        <w:rPr>
          <w:b/>
          <w:bCs/>
        </w:rPr>
      </w:pPr>
      <w:r w:rsidRPr="004C5954">
        <w:rPr>
          <w:b/>
          <w:bCs/>
          <w:highlight w:val="yellow"/>
        </w:rPr>
        <w:lastRenderedPageBreak/>
        <w:t>Example 6-------------------------------------------------</w:t>
      </w:r>
    </w:p>
    <w:p w14:paraId="49F579D2" w14:textId="77777777" w:rsidR="00460CE8" w:rsidRPr="00B27B04" w:rsidRDefault="00460CE8" w:rsidP="00460CE8">
      <w:r w:rsidRPr="00B27B04">
        <w:t>Luc, </w:t>
      </w:r>
    </w:p>
    <w:p w14:paraId="694F5B82" w14:textId="77777777" w:rsidR="00460CE8" w:rsidRPr="00B27B04" w:rsidRDefault="00460CE8" w:rsidP="00460CE8">
      <w:r w:rsidRPr="00B27B04">
        <w:t> </w:t>
      </w:r>
    </w:p>
    <w:p w14:paraId="24766B7C" w14:textId="77777777" w:rsidR="00460CE8" w:rsidRPr="00B27B04" w:rsidRDefault="00460CE8" w:rsidP="00460CE8">
      <w:r w:rsidRPr="00B27B04">
        <w:t>Thank you again for your support and transparency on how we can work together to bring simplicity and cost savings to the travel program. As a follow-up to our discussion</w:t>
      </w:r>
      <w:r>
        <w:t>,</w:t>
      </w:r>
      <w:r w:rsidRPr="00B27B04">
        <w:t xml:space="preserve"> I have attached the proposal Mary provided in October</w:t>
      </w:r>
      <w:r>
        <w:t>,</w:t>
      </w:r>
      <w:r w:rsidRPr="00B27B04">
        <w:t xml:space="preserve"> along with </w:t>
      </w:r>
      <w:r>
        <w:t xml:space="preserve">the </w:t>
      </w:r>
      <w:r w:rsidRPr="00B27B04">
        <w:t>suggested next steps below. I would like to ensure our teams work together to develop a proposal we can both support to move this initiative forward. I know you are traveling to India for the next several weeks</w:t>
      </w:r>
      <w:r>
        <w:t>,</w:t>
      </w:r>
      <w:r w:rsidRPr="00B27B04">
        <w:t xml:space="preserve"> so I will send you tentative calendar invitations for the week of 8/28 and the week of 9/4 to refine our proposal. I would like to ensure we agree on the approach to help you gain the CIO</w:t>
      </w:r>
      <w:r>
        <w:t>'s support</w:t>
      </w:r>
      <w:r w:rsidRPr="00B27B04">
        <w:t xml:space="preserve">. Please let me know if the suggested date </w:t>
      </w:r>
      <w:r>
        <w:t>and times</w:t>
      </w:r>
      <w:r w:rsidRPr="00B27B04">
        <w:t xml:space="preserve"> work </w:t>
      </w:r>
      <w:r>
        <w:t>with</w:t>
      </w:r>
      <w:r w:rsidRPr="00B27B04">
        <w:t xml:space="preserve"> your schedule. Thank you. </w:t>
      </w:r>
    </w:p>
    <w:p w14:paraId="6E06450B" w14:textId="77777777" w:rsidR="00460CE8" w:rsidRPr="00B27B04" w:rsidRDefault="00460CE8" w:rsidP="00460CE8">
      <w:r w:rsidRPr="00B27B04">
        <w:t> </w:t>
      </w:r>
    </w:p>
    <w:p w14:paraId="01939E67" w14:textId="77777777" w:rsidR="00460CE8" w:rsidRPr="00B27B04" w:rsidRDefault="00460CE8" w:rsidP="00460CE8">
      <w:r w:rsidRPr="00B27B04">
        <w:rPr>
          <w:b/>
          <w:bCs/>
          <w:u w:val="single"/>
        </w:rPr>
        <w:t>Project</w:t>
      </w:r>
      <w:r w:rsidRPr="00B27B04">
        <w:rPr>
          <w:b/>
          <w:bCs/>
        </w:rPr>
        <w:t> </w:t>
      </w:r>
      <w:r w:rsidRPr="00B27B04">
        <w:rPr>
          <w:b/>
          <w:bCs/>
          <w:u w:val="single"/>
        </w:rPr>
        <w:t>Checklist</w:t>
      </w:r>
      <w:r w:rsidRPr="00B27B04">
        <w:t> </w:t>
      </w:r>
    </w:p>
    <w:p w14:paraId="17307C02" w14:textId="77777777" w:rsidR="00460CE8" w:rsidRPr="00FB48EE" w:rsidRDefault="00460CE8" w:rsidP="00460CE8">
      <w:pPr>
        <w:numPr>
          <w:ilvl w:val="0"/>
          <w:numId w:val="20"/>
        </w:numPr>
        <w:spacing w:after="0" w:line="240" w:lineRule="auto"/>
        <w:rPr>
          <w:strike/>
        </w:rPr>
      </w:pPr>
      <w:r w:rsidRPr="00FB48EE">
        <w:rPr>
          <w:b/>
          <w:bCs/>
          <w:strike/>
        </w:rPr>
        <w:t xml:space="preserve">Eric Sending Last </w:t>
      </w:r>
      <w:r>
        <w:rPr>
          <w:b/>
          <w:bCs/>
          <w:strike/>
        </w:rPr>
        <w:t>QuickPayables</w:t>
      </w:r>
      <w:r w:rsidRPr="00FB48EE">
        <w:rPr>
          <w:b/>
          <w:bCs/>
          <w:strike/>
        </w:rPr>
        <w:t xml:space="preserve"> Proposal </w:t>
      </w:r>
      <w:r w:rsidRPr="00FB48EE">
        <w:rPr>
          <w:strike/>
        </w:rPr>
        <w:t xml:space="preserve">(Complete) – I have attached the email from Mary T. outlining the cost </w:t>
      </w:r>
      <w:r>
        <w:rPr>
          <w:strike/>
        </w:rPr>
        <w:t>to</w:t>
      </w:r>
      <w:r w:rsidRPr="00FB48EE">
        <w:rPr>
          <w:strike/>
        </w:rPr>
        <w:t xml:space="preserve"> add</w:t>
      </w:r>
      <w:r>
        <w:rPr>
          <w:strike/>
        </w:rPr>
        <w:t xml:space="preserve"> the</w:t>
      </w:r>
      <w:r w:rsidRPr="00FB48EE">
        <w:rPr>
          <w:strike/>
        </w:rPr>
        <w:t xml:space="preserve"> </w:t>
      </w:r>
      <w:r>
        <w:rPr>
          <w:strike/>
        </w:rPr>
        <w:t>QuickPayables</w:t>
      </w:r>
      <w:r w:rsidRPr="00FB48EE">
        <w:rPr>
          <w:strike/>
        </w:rPr>
        <w:t xml:space="preserve"> Service for your review. </w:t>
      </w:r>
    </w:p>
    <w:p w14:paraId="3A12211C" w14:textId="77777777" w:rsidR="00460CE8" w:rsidRPr="00B27B04" w:rsidRDefault="00460CE8" w:rsidP="00460CE8">
      <w:pPr>
        <w:numPr>
          <w:ilvl w:val="0"/>
          <w:numId w:val="20"/>
        </w:numPr>
        <w:spacing w:after="0" w:line="240" w:lineRule="auto"/>
      </w:pPr>
      <w:r w:rsidRPr="00B27B04">
        <w:rPr>
          <w:b/>
          <w:bCs/>
        </w:rPr>
        <w:t>Luc Sending Current Business Case</w:t>
      </w:r>
      <w:r w:rsidRPr="00B27B04">
        <w:t xml:space="preserve"> (TBD) – Please send me a copy of your current business case so we can review and provide suggested areas to help </w:t>
      </w:r>
      <w:r>
        <w:t>capture additional savings</w:t>
      </w:r>
      <w:r w:rsidRPr="00B27B04">
        <w:t>. </w:t>
      </w:r>
    </w:p>
    <w:p w14:paraId="648CFFFB" w14:textId="77777777" w:rsidR="00460CE8" w:rsidRPr="00B27B04" w:rsidRDefault="00460CE8" w:rsidP="00460CE8">
      <w:pPr>
        <w:numPr>
          <w:ilvl w:val="0"/>
          <w:numId w:val="20"/>
        </w:numPr>
        <w:spacing w:after="0" w:line="240" w:lineRule="auto"/>
      </w:pPr>
      <w:r w:rsidRPr="00B27B04">
        <w:rPr>
          <w:b/>
          <w:bCs/>
        </w:rPr>
        <w:t>Working Session 1 Call </w:t>
      </w:r>
      <w:r w:rsidRPr="00B27B04">
        <w:t>(Tentative 8/30)</w:t>
      </w:r>
      <w:r w:rsidRPr="00B27B04">
        <w:rPr>
          <w:b/>
          <w:bCs/>
        </w:rPr>
        <w:t> </w:t>
      </w:r>
      <w:r w:rsidRPr="00B27B04">
        <w:t xml:space="preserve">– I would like to schedule a time for </w:t>
      </w:r>
      <w:r>
        <w:t>us</w:t>
      </w:r>
      <w:r w:rsidRPr="00B27B04">
        <w:t xml:space="preserve"> to review the business case and pricing options </w:t>
      </w:r>
      <w:r>
        <w:t>so we can address questions from your CIO</w:t>
      </w:r>
      <w:r w:rsidRPr="00B27B04">
        <w:t>.  </w:t>
      </w:r>
    </w:p>
    <w:p w14:paraId="10452963" w14:textId="77777777" w:rsidR="00460CE8" w:rsidRPr="00B27B04" w:rsidRDefault="00460CE8" w:rsidP="00460CE8">
      <w:pPr>
        <w:numPr>
          <w:ilvl w:val="0"/>
          <w:numId w:val="20"/>
        </w:numPr>
        <w:spacing w:after="0" w:line="240" w:lineRule="auto"/>
      </w:pPr>
      <w:r w:rsidRPr="00B27B04">
        <w:rPr>
          <w:b/>
          <w:bCs/>
        </w:rPr>
        <w:t>Working Session 2 Call </w:t>
      </w:r>
      <w:r w:rsidRPr="00B27B04">
        <w:t>(Tentative 9/6) – Follow-up call to review an updated business case and proposal based upon our discussion. </w:t>
      </w:r>
    </w:p>
    <w:p w14:paraId="48516F57" w14:textId="77777777" w:rsidR="00460CE8" w:rsidRPr="00B27B04" w:rsidRDefault="00460CE8" w:rsidP="00460CE8">
      <w:pPr>
        <w:numPr>
          <w:ilvl w:val="0"/>
          <w:numId w:val="20"/>
        </w:numPr>
        <w:spacing w:after="0" w:line="240" w:lineRule="auto"/>
      </w:pPr>
      <w:r w:rsidRPr="00B27B04">
        <w:rPr>
          <w:b/>
          <w:bCs/>
        </w:rPr>
        <w:t>Implementation Scoping</w:t>
      </w:r>
      <w:r w:rsidRPr="00B27B04">
        <w:t xml:space="preserve"> (TBD) – The attached proposal includes </w:t>
      </w:r>
      <w:r>
        <w:t>implementation</w:t>
      </w:r>
      <w:r w:rsidRPr="00B27B04">
        <w:t xml:space="preserve"> </w:t>
      </w:r>
      <w:r>
        <w:t>costs</w:t>
      </w:r>
      <w:r w:rsidRPr="00B27B04">
        <w:t xml:space="preserve"> </w:t>
      </w:r>
      <w:r>
        <w:t>for</w:t>
      </w:r>
      <w:r w:rsidRPr="00B27B04">
        <w:t xml:space="preserve"> the US, Canada</w:t>
      </w:r>
      <w:r>
        <w:t>,</w:t>
      </w:r>
      <w:r w:rsidRPr="00B27B04">
        <w:t xml:space="preserve"> and </w:t>
      </w:r>
      <w:r>
        <w:t xml:space="preserve">the </w:t>
      </w:r>
      <w:r w:rsidRPr="00B27B04">
        <w:t xml:space="preserve">UK. You may have already had these </w:t>
      </w:r>
      <w:proofErr w:type="gramStart"/>
      <w:r>
        <w:t>figures, but</w:t>
      </w:r>
      <w:proofErr w:type="gramEnd"/>
      <w:r w:rsidRPr="00B27B04">
        <w:t xml:space="preserve"> wanted to ensure we addressed this topic. </w:t>
      </w:r>
    </w:p>
    <w:p w14:paraId="7729352B" w14:textId="77777777" w:rsidR="00460CE8" w:rsidRPr="00B27B04" w:rsidRDefault="00460CE8" w:rsidP="00460CE8">
      <w:pPr>
        <w:numPr>
          <w:ilvl w:val="0"/>
          <w:numId w:val="20"/>
        </w:numPr>
        <w:spacing w:after="0" w:line="240" w:lineRule="auto"/>
      </w:pPr>
      <w:r w:rsidRPr="00B27B04">
        <w:rPr>
          <w:b/>
          <w:bCs/>
        </w:rPr>
        <w:t>Formal CIO Pricing Review </w:t>
      </w:r>
      <w:r w:rsidRPr="00B27B04">
        <w:t>(TBD) – I would like you</w:t>
      </w:r>
      <w:r>
        <w:t>r</w:t>
      </w:r>
      <w:r w:rsidRPr="00B27B04">
        <w:t xml:space="preserve"> help </w:t>
      </w:r>
      <w:r>
        <w:t>in</w:t>
      </w:r>
      <w:r w:rsidRPr="00B27B04">
        <w:t xml:space="preserve"> </w:t>
      </w:r>
      <w:r>
        <w:t>scheduling</w:t>
      </w:r>
      <w:r w:rsidRPr="00B27B04">
        <w:t xml:space="preserve"> a meeting with the CIO to review pricing we can both support. </w:t>
      </w:r>
    </w:p>
    <w:p w14:paraId="02E9A74A" w14:textId="77777777" w:rsidR="00460CE8" w:rsidRPr="00B27B04" w:rsidRDefault="00460CE8" w:rsidP="00460CE8">
      <w:r w:rsidRPr="00B27B04">
        <w:t> </w:t>
      </w:r>
    </w:p>
    <w:p w14:paraId="58C36E50" w14:textId="77777777" w:rsidR="00460CE8" w:rsidRDefault="00460CE8" w:rsidP="00460CE8">
      <w:pPr>
        <w:rPr>
          <w:b/>
          <w:bCs/>
          <w:highlight w:val="yellow"/>
        </w:rPr>
      </w:pPr>
      <w:r>
        <w:rPr>
          <w:b/>
          <w:bCs/>
          <w:highlight w:val="yellow"/>
        </w:rPr>
        <w:br w:type="page"/>
      </w:r>
    </w:p>
    <w:p w14:paraId="5C6BE840" w14:textId="77777777" w:rsidR="00460CE8" w:rsidRPr="004C5954" w:rsidRDefault="00460CE8" w:rsidP="00460CE8">
      <w:pPr>
        <w:rPr>
          <w:b/>
          <w:bCs/>
        </w:rPr>
      </w:pPr>
      <w:r w:rsidRPr="004C5954">
        <w:rPr>
          <w:b/>
          <w:bCs/>
          <w:highlight w:val="yellow"/>
        </w:rPr>
        <w:lastRenderedPageBreak/>
        <w:t>Example 7----------------------------------------------</w:t>
      </w:r>
    </w:p>
    <w:p w14:paraId="32B9D364" w14:textId="77777777" w:rsidR="00460CE8" w:rsidRPr="00B27B04" w:rsidRDefault="00460CE8" w:rsidP="00460CE8">
      <w:r w:rsidRPr="00B27B04">
        <w:t>David and Jeff,</w:t>
      </w:r>
    </w:p>
    <w:p w14:paraId="1DEF6BA3" w14:textId="77777777" w:rsidR="00460CE8" w:rsidRPr="00B27B04" w:rsidRDefault="00460CE8" w:rsidP="00460CE8">
      <w:r w:rsidRPr="00B27B04">
        <w:t> </w:t>
      </w:r>
    </w:p>
    <w:p w14:paraId="05010A8F" w14:textId="77777777" w:rsidR="00460CE8" w:rsidRPr="00B27B04" w:rsidRDefault="00460CE8" w:rsidP="00460CE8">
      <w:r w:rsidRPr="00B27B04">
        <w:t>Thank you again for giving us the opportunity to provide a more comprehensive duty of care service.  As a follow-up to our discussion, I have outlined a few key reasons why organizations are looking beyond travel agency reservations to provide enhanced visibility and communication during times of crisis.  In addition, I provided a few reference materials and a project checklist to help move the evaluation forward. We look forward to working with you to help deliver the next generation of safety and security.</w:t>
      </w:r>
    </w:p>
    <w:p w14:paraId="13FEC839" w14:textId="77777777" w:rsidR="00460CE8" w:rsidRPr="00B27B04" w:rsidRDefault="00460CE8" w:rsidP="00460CE8">
      <w:r w:rsidRPr="00B27B04">
        <w:t> </w:t>
      </w:r>
    </w:p>
    <w:p w14:paraId="3053F5FE" w14:textId="77777777" w:rsidR="00460CE8" w:rsidRPr="00B27B04" w:rsidRDefault="00460CE8" w:rsidP="00460CE8">
      <w:r w:rsidRPr="00B27B04">
        <w:rPr>
          <w:b/>
          <w:bCs/>
          <w:u w:val="single"/>
        </w:rPr>
        <w:t>Key Benefits</w:t>
      </w:r>
    </w:p>
    <w:p w14:paraId="2010EF76" w14:textId="77777777" w:rsidR="00460CE8" w:rsidRPr="00B27B04" w:rsidRDefault="00460CE8" w:rsidP="00460CE8">
      <w:pPr>
        <w:numPr>
          <w:ilvl w:val="0"/>
          <w:numId w:val="21"/>
        </w:numPr>
        <w:spacing w:after="0" w:line="240" w:lineRule="auto"/>
      </w:pPr>
      <w:r w:rsidRPr="00B27B04">
        <w:rPr>
          <w:b/>
          <w:bCs/>
        </w:rPr>
        <w:t>Enhanced Location Visibility and Communication</w:t>
      </w:r>
      <w:r w:rsidRPr="00B27B04">
        <w:t xml:space="preserve"> – </w:t>
      </w:r>
      <w:r>
        <w:t>QuickPayables</w:t>
      </w:r>
      <w:r w:rsidRPr="00B27B04">
        <w:t xml:space="preserve"> </w:t>
      </w:r>
      <w:r>
        <w:t>uniquely</w:t>
      </w:r>
      <w:r w:rsidRPr="00B27B04">
        <w:t xml:space="preserve"> combine</w:t>
      </w:r>
      <w:r>
        <w:t>s</w:t>
      </w:r>
      <w:r w:rsidRPr="00B27B04">
        <w:t xml:space="preserve"> information from your travel agency, expense system, HR system</w:t>
      </w:r>
      <w:r>
        <w:t>,</w:t>
      </w:r>
      <w:r w:rsidRPr="00B27B04">
        <w:t xml:space="preserve"> and travel suppliers to deliver the most accurate employee location and contact information in the market. </w:t>
      </w:r>
    </w:p>
    <w:p w14:paraId="44BF41B5" w14:textId="77777777" w:rsidR="00460CE8" w:rsidRDefault="00460CE8" w:rsidP="00460CE8">
      <w:pPr>
        <w:numPr>
          <w:ilvl w:val="0"/>
          <w:numId w:val="21"/>
        </w:numPr>
        <w:spacing w:after="0" w:line="240" w:lineRule="auto"/>
      </w:pPr>
      <w:r w:rsidRPr="00853453">
        <w:rPr>
          <w:b/>
          <w:bCs/>
        </w:rPr>
        <w:t>End-to-End Service</w:t>
      </w:r>
      <w:r w:rsidRPr="00B27B04">
        <w:t xml:space="preserve"> – </w:t>
      </w:r>
      <w:r>
        <w:t>QuickPayables</w:t>
      </w:r>
      <w:r w:rsidRPr="00B27B04">
        <w:t xml:space="preserve">’ partnership with </w:t>
      </w:r>
      <w:r>
        <w:t>Security Partner Inc.</w:t>
      </w:r>
      <w:r w:rsidRPr="00B27B04">
        <w:t xml:space="preserve"> delivers </w:t>
      </w:r>
      <w:r>
        <w:t xml:space="preserve">a </w:t>
      </w:r>
      <w:r w:rsidRPr="00B27B04">
        <w:t>complete end</w:t>
      </w:r>
      <w:r>
        <w:t>-to-</w:t>
      </w:r>
      <w:r w:rsidRPr="00B27B04">
        <w:t xml:space="preserve">end service from pre-trip briefing to employee evacuation assistance.  </w:t>
      </w:r>
    </w:p>
    <w:p w14:paraId="78488D4C" w14:textId="77777777" w:rsidR="00460CE8" w:rsidRDefault="00460CE8" w:rsidP="00460CE8">
      <w:pPr>
        <w:ind w:left="360"/>
        <w:rPr>
          <w:b/>
          <w:bCs/>
        </w:rPr>
      </w:pPr>
    </w:p>
    <w:p w14:paraId="1261A6EE" w14:textId="77777777" w:rsidR="00460CE8" w:rsidRPr="00B27B04" w:rsidRDefault="00460CE8" w:rsidP="00460CE8">
      <w:pPr>
        <w:ind w:left="360"/>
      </w:pPr>
      <w:r w:rsidRPr="00853453">
        <w:rPr>
          <w:b/>
          <w:bCs/>
          <w:u w:val="single"/>
        </w:rPr>
        <w:t>Reference Materials</w:t>
      </w:r>
    </w:p>
    <w:p w14:paraId="474DB7C6" w14:textId="77777777" w:rsidR="00460CE8" w:rsidRPr="00B27B04" w:rsidRDefault="00460CE8" w:rsidP="00460CE8">
      <w:pPr>
        <w:numPr>
          <w:ilvl w:val="0"/>
          <w:numId w:val="22"/>
        </w:numPr>
        <w:spacing w:after="0" w:line="240" w:lineRule="auto"/>
      </w:pPr>
      <w:r>
        <w:t>Duty of Care</w:t>
      </w:r>
      <w:r w:rsidRPr="00B27B04">
        <w:t xml:space="preserve"> Brochure </w:t>
      </w:r>
      <w:r>
        <w:t>–</w:t>
      </w:r>
      <w:r w:rsidRPr="00B27B04">
        <w:t> </w:t>
      </w:r>
      <w:hyperlink r:id="rId29" w:history="1">
        <w:r w:rsidRPr="00AF4A9F">
          <w:rPr>
            <w:rStyle w:val="Hyperlink"/>
          </w:rPr>
          <w:t>www.dutyofcare.com</w:t>
        </w:r>
      </w:hyperlink>
      <w:r>
        <w:t xml:space="preserve"> </w:t>
      </w:r>
    </w:p>
    <w:p w14:paraId="0B90136E" w14:textId="77777777" w:rsidR="00460CE8" w:rsidRDefault="00460CE8" w:rsidP="00460CE8">
      <w:pPr>
        <w:numPr>
          <w:ilvl w:val="0"/>
          <w:numId w:val="22"/>
        </w:numPr>
        <w:spacing w:after="0" w:line="240" w:lineRule="auto"/>
      </w:pPr>
      <w:r>
        <w:t xml:space="preserve">Duty of Care </w:t>
      </w:r>
      <w:r w:rsidRPr="00B27B04">
        <w:t>Demonstration</w:t>
      </w:r>
      <w:r>
        <w:t xml:space="preserve"> – </w:t>
      </w:r>
      <w:hyperlink r:id="rId30" w:history="1">
        <w:r w:rsidRPr="00AF4A9F">
          <w:rPr>
            <w:rStyle w:val="Hyperlink"/>
          </w:rPr>
          <w:t>www.dutyofcare.com/demo</w:t>
        </w:r>
      </w:hyperlink>
      <w:r>
        <w:t xml:space="preserve"> </w:t>
      </w:r>
      <w:r w:rsidRPr="00B27B04">
        <w:t xml:space="preserve"> </w:t>
      </w:r>
    </w:p>
    <w:p w14:paraId="3146170A" w14:textId="77777777" w:rsidR="00460CE8" w:rsidRDefault="00460CE8" w:rsidP="00460CE8">
      <w:pPr>
        <w:ind w:left="360"/>
      </w:pPr>
    </w:p>
    <w:p w14:paraId="68EE9753" w14:textId="77777777" w:rsidR="00460CE8" w:rsidRPr="00B27B04" w:rsidRDefault="00460CE8" w:rsidP="00460CE8">
      <w:r w:rsidRPr="00B27B04">
        <w:rPr>
          <w:b/>
          <w:bCs/>
          <w:u w:val="single"/>
        </w:rPr>
        <w:t>Project</w:t>
      </w:r>
      <w:r w:rsidRPr="00B27B04">
        <w:rPr>
          <w:b/>
          <w:bCs/>
        </w:rPr>
        <w:t> </w:t>
      </w:r>
      <w:r w:rsidRPr="00B27B04">
        <w:rPr>
          <w:b/>
          <w:bCs/>
          <w:u w:val="single"/>
        </w:rPr>
        <w:t>Checklist</w:t>
      </w:r>
    </w:p>
    <w:p w14:paraId="243029F0" w14:textId="77777777" w:rsidR="00460CE8" w:rsidRPr="00B27B04" w:rsidRDefault="00460CE8" w:rsidP="00460CE8">
      <w:pPr>
        <w:numPr>
          <w:ilvl w:val="0"/>
          <w:numId w:val="23"/>
        </w:numPr>
        <w:spacing w:after="0" w:line="240" w:lineRule="auto"/>
      </w:pPr>
      <w:r w:rsidRPr="00B27B04">
        <w:rPr>
          <w:b/>
          <w:bCs/>
        </w:rPr>
        <w:t>Security Program Discovery </w:t>
      </w:r>
      <w:r w:rsidRPr="00B27B04">
        <w:t>(TBD)</w:t>
      </w:r>
      <w:r w:rsidRPr="00B27B04">
        <w:rPr>
          <w:b/>
          <w:bCs/>
        </w:rPr>
        <w:t> </w:t>
      </w:r>
      <w:r w:rsidRPr="00B27B04">
        <w:t>- During this call</w:t>
      </w:r>
      <w:r>
        <w:t>,</w:t>
      </w:r>
      <w:r w:rsidRPr="00B27B04">
        <w:t xml:space="preserve"> we will review the pre-trip authorization, pre-trip briefing, security monitoring</w:t>
      </w:r>
      <w:r>
        <w:t>,</w:t>
      </w:r>
      <w:r w:rsidRPr="00B27B04">
        <w:t xml:space="preserve"> and procedures in place </w:t>
      </w:r>
      <w:r>
        <w:t>for</w:t>
      </w:r>
      <w:r w:rsidRPr="00B27B04">
        <w:t xml:space="preserve"> a security incident.  In addition, we will review the comparison between agency</w:t>
      </w:r>
      <w:r>
        <w:t>-booked</w:t>
      </w:r>
      <w:r w:rsidRPr="00B27B04">
        <w:t xml:space="preserve"> and non-agency</w:t>
      </w:r>
      <w:r>
        <w:t>-</w:t>
      </w:r>
      <w:r w:rsidRPr="00B27B04">
        <w:t>booked reservations to provide insight into employees currently traveling outside the managed travel program</w:t>
      </w:r>
      <w:r>
        <w:t>,</w:t>
      </w:r>
      <w:r w:rsidRPr="00B27B04">
        <w:t xml:space="preserve"> so you can begin to quantify this risk.</w:t>
      </w:r>
    </w:p>
    <w:p w14:paraId="66C5AD68" w14:textId="77777777" w:rsidR="00460CE8" w:rsidRPr="00B27B04" w:rsidRDefault="00460CE8" w:rsidP="00460CE8">
      <w:pPr>
        <w:numPr>
          <w:ilvl w:val="0"/>
          <w:numId w:val="24"/>
        </w:numPr>
        <w:spacing w:after="0" w:line="240" w:lineRule="auto"/>
      </w:pPr>
      <w:r w:rsidRPr="00B27B04">
        <w:rPr>
          <w:b/>
          <w:bCs/>
        </w:rPr>
        <w:t>Executive Presentation </w:t>
      </w:r>
      <w:r w:rsidRPr="00B27B04">
        <w:t xml:space="preserve">(TBD) - Provide a formal presentation to your executive team to review how </w:t>
      </w:r>
      <w:r>
        <w:t>QuickPayables</w:t>
      </w:r>
      <w:r w:rsidRPr="00B27B04">
        <w:t xml:space="preserve"> Travel, Expense</w:t>
      </w:r>
      <w:r>
        <w:t>,</w:t>
      </w:r>
      <w:r w:rsidRPr="00B27B04">
        <w:t xml:space="preserve"> and </w:t>
      </w:r>
      <w:r>
        <w:t>Duty of Care</w:t>
      </w:r>
      <w:r w:rsidRPr="00B27B04">
        <w:t xml:space="preserve"> will enable increased visibility and improve communication with all employees.</w:t>
      </w:r>
    </w:p>
    <w:p w14:paraId="489A6B16" w14:textId="77777777" w:rsidR="00460CE8" w:rsidRPr="00B27B04" w:rsidRDefault="00460CE8" w:rsidP="00460CE8">
      <w:pPr>
        <w:numPr>
          <w:ilvl w:val="0"/>
          <w:numId w:val="24"/>
        </w:numPr>
        <w:spacing w:after="0" w:line="240" w:lineRule="auto"/>
      </w:pPr>
      <w:r w:rsidRPr="00B27B04">
        <w:rPr>
          <w:b/>
          <w:bCs/>
        </w:rPr>
        <w:t>Information Technology Review</w:t>
      </w:r>
      <w:r w:rsidRPr="00B27B04">
        <w:t xml:space="preserve"> (TBD) - </w:t>
      </w:r>
      <w:r>
        <w:t>QuickPayables</w:t>
      </w:r>
      <w:r w:rsidRPr="00B27B04">
        <w:t xml:space="preserve"> </w:t>
      </w:r>
      <w:r>
        <w:t>Duty of Care</w:t>
      </w:r>
      <w:r w:rsidRPr="00B27B04">
        <w:t xml:space="preserve"> is part of the </w:t>
      </w:r>
      <w:r>
        <w:t>QuickPayables</w:t>
      </w:r>
      <w:r w:rsidRPr="00B27B04">
        <w:t xml:space="preserve"> platform and is delivered from the same secure data centers</w:t>
      </w:r>
      <w:r>
        <w:t>,</w:t>
      </w:r>
      <w:r w:rsidRPr="00B27B04">
        <w:t xml:space="preserve"> so you can leverage the same security certifications in place today.  In addition, there are </w:t>
      </w:r>
      <w:r w:rsidRPr="00B27B04">
        <w:lastRenderedPageBreak/>
        <w:t>no new integration requirements for your team to build</w:t>
      </w:r>
      <w:r>
        <w:t>,</w:t>
      </w:r>
      <w:r w:rsidRPr="00B27B04">
        <w:t xml:space="preserve"> as we leverage the existing employee import and travel agency integration to feed the </w:t>
      </w:r>
      <w:r>
        <w:t xml:space="preserve">Duty of Care </w:t>
      </w:r>
      <w:r w:rsidRPr="00B27B04">
        <w:t xml:space="preserve">service.  However, it is always prudent to invite the IT person responsible for </w:t>
      </w:r>
      <w:r>
        <w:t>QuickPayables</w:t>
      </w:r>
      <w:r w:rsidRPr="00B27B04">
        <w:t xml:space="preserve"> into the discussion early to validate </w:t>
      </w:r>
      <w:r>
        <w:t xml:space="preserve">that </w:t>
      </w:r>
      <w:r w:rsidRPr="00B27B04">
        <w:t>all security and integration questions have been addressed.</w:t>
      </w:r>
    </w:p>
    <w:p w14:paraId="670B11F1" w14:textId="77777777" w:rsidR="00460CE8" w:rsidRPr="00B27B04" w:rsidRDefault="00460CE8" w:rsidP="00460CE8">
      <w:pPr>
        <w:numPr>
          <w:ilvl w:val="0"/>
          <w:numId w:val="24"/>
        </w:numPr>
        <w:spacing w:after="0" w:line="240" w:lineRule="auto"/>
      </w:pPr>
      <w:r w:rsidRPr="00B27B04">
        <w:rPr>
          <w:b/>
          <w:bCs/>
        </w:rPr>
        <w:t>Legal / Procurement Review </w:t>
      </w:r>
      <w:r w:rsidRPr="00B27B04">
        <w:t xml:space="preserve">(TBD) - Since </w:t>
      </w:r>
      <w:r>
        <w:t>QuickPayables</w:t>
      </w:r>
      <w:r w:rsidRPr="00B27B04">
        <w:t xml:space="preserve"> is an existing supplier</w:t>
      </w:r>
      <w:r>
        <w:t>,</w:t>
      </w:r>
      <w:r w:rsidRPr="00B27B04">
        <w:t xml:space="preserve"> our current master agreement and service description guide provide the necessary security and data privacy requirement</w:t>
      </w:r>
      <w:r>
        <w:t>s</w:t>
      </w:r>
      <w:r w:rsidRPr="00B27B04">
        <w:t xml:space="preserve"> to cover your expanded use.  However, </w:t>
      </w:r>
      <w:r>
        <w:t>Security Partner Inc</w:t>
      </w:r>
      <w:r w:rsidRPr="00B27B04">
        <w:t xml:space="preserve"> will have additional agreements necessary to support the medical and evacuation assistance requirements</w:t>
      </w:r>
      <w:r>
        <w:t>,</w:t>
      </w:r>
      <w:r w:rsidRPr="00B27B04">
        <w:t xml:space="preserve"> so it is helpful to engage legal resources early in the project.</w:t>
      </w:r>
    </w:p>
    <w:p w14:paraId="2EBC3A6C" w14:textId="77777777" w:rsidR="00460CE8" w:rsidRPr="00B27B04" w:rsidRDefault="00460CE8" w:rsidP="00460CE8">
      <w:pPr>
        <w:numPr>
          <w:ilvl w:val="0"/>
          <w:numId w:val="24"/>
        </w:numPr>
        <w:spacing w:after="0" w:line="240" w:lineRule="auto"/>
      </w:pPr>
      <w:r w:rsidRPr="00B27B04">
        <w:rPr>
          <w:b/>
          <w:bCs/>
        </w:rPr>
        <w:t>Implementation </w:t>
      </w:r>
      <w:r w:rsidRPr="00B27B04">
        <w:t xml:space="preserve">(TBD) - A typical </w:t>
      </w:r>
      <w:r>
        <w:t>QuickPayables</w:t>
      </w:r>
      <w:r w:rsidRPr="00B27B04">
        <w:t xml:space="preserve"> implementation from contract signature to full production runs about 3 months and requires very little IT assistance.  Most of the work will be performed by </w:t>
      </w:r>
      <w:r>
        <w:t>QuickPayables</w:t>
      </w:r>
      <w:r w:rsidRPr="00B27B04">
        <w:t xml:space="preserve"> at the direction of your travel and secu</w:t>
      </w:r>
      <w:r>
        <w:t>ri</w:t>
      </w:r>
      <w:r w:rsidRPr="00B27B04">
        <w:t>ty team</w:t>
      </w:r>
      <w:r>
        <w:t>,</w:t>
      </w:r>
      <w:r w:rsidRPr="00B27B04">
        <w:t xml:space="preserve"> with some assistance from your travel management company or companies.</w:t>
      </w:r>
    </w:p>
    <w:p w14:paraId="0619FBFB" w14:textId="77777777" w:rsidR="00460CE8" w:rsidRPr="00B27B04" w:rsidRDefault="00460CE8" w:rsidP="00460CE8">
      <w:pPr>
        <w:numPr>
          <w:ilvl w:val="0"/>
          <w:numId w:val="24"/>
        </w:numPr>
        <w:spacing w:after="0" w:line="240" w:lineRule="auto"/>
      </w:pPr>
      <w:r w:rsidRPr="00B27B04">
        <w:rPr>
          <w:b/>
          <w:bCs/>
        </w:rPr>
        <w:t>Go Live </w:t>
      </w:r>
      <w:r w:rsidRPr="00B27B04">
        <w:t>(TBD) - Approximately 3 months after contract signature.</w:t>
      </w:r>
    </w:p>
    <w:p w14:paraId="2DE48F3F" w14:textId="77777777" w:rsidR="00460CE8" w:rsidRPr="00B27B04" w:rsidRDefault="00460CE8" w:rsidP="00460CE8">
      <w:r w:rsidRPr="00B27B04">
        <w:t> </w:t>
      </w:r>
    </w:p>
    <w:p w14:paraId="34582D2B" w14:textId="77777777" w:rsidR="00460CE8" w:rsidRDefault="00460CE8" w:rsidP="00460CE8">
      <w:pPr>
        <w:rPr>
          <w:b/>
          <w:bCs/>
          <w:highlight w:val="yellow"/>
        </w:rPr>
      </w:pPr>
      <w:r>
        <w:rPr>
          <w:b/>
          <w:bCs/>
          <w:highlight w:val="yellow"/>
        </w:rPr>
        <w:br w:type="page"/>
      </w:r>
    </w:p>
    <w:p w14:paraId="35C996D3" w14:textId="77777777" w:rsidR="00460CE8" w:rsidRPr="00930D65" w:rsidRDefault="00460CE8" w:rsidP="00460CE8">
      <w:pPr>
        <w:rPr>
          <w:b/>
          <w:bCs/>
        </w:rPr>
      </w:pPr>
      <w:r w:rsidRPr="00930D65">
        <w:rPr>
          <w:b/>
          <w:bCs/>
          <w:highlight w:val="yellow"/>
        </w:rPr>
        <w:lastRenderedPageBreak/>
        <w:t>Example 8 ---------------------------------------------</w:t>
      </w:r>
    </w:p>
    <w:p w14:paraId="11ABEC14" w14:textId="77777777" w:rsidR="00460CE8" w:rsidRPr="00B27B04" w:rsidRDefault="00460CE8" w:rsidP="00460CE8">
      <w:r w:rsidRPr="00B27B04">
        <w:t>Chris,</w:t>
      </w:r>
    </w:p>
    <w:p w14:paraId="0B8C836D" w14:textId="77777777" w:rsidR="00460CE8" w:rsidRPr="00B27B04" w:rsidRDefault="00460CE8" w:rsidP="00460CE8">
      <w:r w:rsidRPr="00B27B04">
        <w:t> </w:t>
      </w:r>
    </w:p>
    <w:p w14:paraId="289A9D01" w14:textId="77777777" w:rsidR="00460CE8" w:rsidRPr="00B27B04" w:rsidRDefault="00460CE8" w:rsidP="00460CE8">
      <w:r w:rsidRPr="00B27B04">
        <w:t>As a follow-up to our discussion</w:t>
      </w:r>
      <w:r>
        <w:t>,</w:t>
      </w:r>
      <w:r w:rsidRPr="00B27B04">
        <w:t xml:space="preserve"> I would like to arrange a call with both you and John in late July to discuss the process we use to help organizations bring simplicity, visibility, and control to the T&amp;E process.  During this call we will review your T&amp;E process in more detail and discuss the steps we take to ensure you are able to build the business case, obtain funding and secure resources to complete the project.  I will send you an email in advance of this call requesting a copy of your travel policy and expense report form so we can </w:t>
      </w:r>
      <w:r>
        <w:t>understand</w:t>
      </w:r>
      <w:r w:rsidRPr="00B27B04">
        <w:t xml:space="preserve"> how the process is managed and highlight key capabilities that will make </w:t>
      </w:r>
      <w:r>
        <w:t>it</w:t>
      </w:r>
      <w:r w:rsidRPr="00B27B04">
        <w:t xml:space="preserve"> easier.  Thank you again for the opportunity to support you </w:t>
      </w:r>
      <w:r>
        <w:t>with</w:t>
      </w:r>
      <w:r w:rsidRPr="00B27B04">
        <w:t xml:space="preserve"> this initiative.</w:t>
      </w:r>
    </w:p>
    <w:p w14:paraId="4E85EFE0" w14:textId="77777777" w:rsidR="00460CE8" w:rsidRPr="00B27B04" w:rsidRDefault="00460CE8" w:rsidP="00460CE8">
      <w:r w:rsidRPr="00B27B04">
        <w:t> </w:t>
      </w:r>
    </w:p>
    <w:p w14:paraId="03504D47" w14:textId="77777777" w:rsidR="00460CE8" w:rsidRPr="00B27B04" w:rsidRDefault="00460CE8" w:rsidP="00460CE8">
      <w:r w:rsidRPr="00B27B04">
        <w:t xml:space="preserve">Phone: </w:t>
      </w:r>
      <w:r>
        <w:t>###-###-###</w:t>
      </w:r>
      <w:proofErr w:type="gramStart"/>
      <w:r>
        <w:t># ,</w:t>
      </w:r>
      <w:proofErr w:type="gramEnd"/>
      <w:r>
        <w:t>,,</w:t>
      </w:r>
      <w:r w:rsidRPr="00B27B04">
        <w:t xml:space="preserve"> </w:t>
      </w:r>
      <w:r>
        <w:t>############</w:t>
      </w:r>
      <w:r w:rsidRPr="00B27B04">
        <w:t> </w:t>
      </w:r>
    </w:p>
    <w:p w14:paraId="3AB15BA9" w14:textId="77777777" w:rsidR="00460CE8" w:rsidRPr="00B27B04" w:rsidRDefault="00460CE8" w:rsidP="00460CE8">
      <w:r w:rsidRPr="00B27B04">
        <w:t> </w:t>
      </w:r>
    </w:p>
    <w:p w14:paraId="41162515" w14:textId="77777777" w:rsidR="00460CE8" w:rsidRPr="00B27B04" w:rsidRDefault="00460CE8" w:rsidP="00460CE8">
      <w:r w:rsidRPr="00B27B04">
        <w:rPr>
          <w:b/>
          <w:bCs/>
          <w:u w:val="single"/>
        </w:rPr>
        <w:t>Typical T&amp;E</w:t>
      </w:r>
      <w:r w:rsidRPr="00B27B04">
        <w:rPr>
          <w:b/>
          <w:bCs/>
        </w:rPr>
        <w:t> </w:t>
      </w:r>
      <w:r w:rsidRPr="00B27B04">
        <w:rPr>
          <w:b/>
          <w:bCs/>
          <w:u w:val="single"/>
        </w:rPr>
        <w:t>Project Checklist</w:t>
      </w:r>
    </w:p>
    <w:p w14:paraId="09997A70" w14:textId="77777777" w:rsidR="00460CE8" w:rsidRPr="00B27B04" w:rsidRDefault="00460CE8" w:rsidP="00460CE8">
      <w:pPr>
        <w:numPr>
          <w:ilvl w:val="0"/>
          <w:numId w:val="25"/>
        </w:numPr>
        <w:spacing w:after="0" w:line="240" w:lineRule="auto"/>
      </w:pPr>
      <w:r w:rsidRPr="00B27B04">
        <w:t>Finance Interview (TBD) – Call with the finance team member responsible for managing the T&amp;E process.</w:t>
      </w:r>
    </w:p>
    <w:p w14:paraId="5FFACC10" w14:textId="77777777" w:rsidR="00460CE8" w:rsidRPr="00B27B04" w:rsidRDefault="00460CE8" w:rsidP="00460CE8">
      <w:pPr>
        <w:numPr>
          <w:ilvl w:val="0"/>
          <w:numId w:val="25"/>
        </w:numPr>
        <w:spacing w:after="0" w:line="240" w:lineRule="auto"/>
      </w:pPr>
      <w:r w:rsidRPr="00B27B04">
        <w:t>Travel Interview (TBD) – Call with the travel or procurement person responsible for the travel program.</w:t>
      </w:r>
    </w:p>
    <w:p w14:paraId="3373768D" w14:textId="77777777" w:rsidR="00460CE8" w:rsidRPr="00B27B04" w:rsidRDefault="00460CE8" w:rsidP="00460CE8">
      <w:pPr>
        <w:numPr>
          <w:ilvl w:val="0"/>
          <w:numId w:val="25"/>
        </w:numPr>
        <w:spacing w:after="0" w:line="240" w:lineRule="auto"/>
      </w:pPr>
      <w:r w:rsidRPr="00B27B04">
        <w:t>Business Case Discussion (TBD) – Call with you, the finance lead, and travel lead to discuss the business areas a change would impact and how that would translate into savings.</w:t>
      </w:r>
    </w:p>
    <w:p w14:paraId="6F97D8E9" w14:textId="77777777" w:rsidR="00460CE8" w:rsidRPr="00B27B04" w:rsidRDefault="00460CE8" w:rsidP="00460CE8">
      <w:pPr>
        <w:numPr>
          <w:ilvl w:val="0"/>
          <w:numId w:val="25"/>
        </w:numPr>
        <w:spacing w:after="0" w:line="240" w:lineRule="auto"/>
      </w:pPr>
      <w:r w:rsidRPr="00B27B04">
        <w:t xml:space="preserve">Demonstration (TBD) – Presentation of how the </w:t>
      </w:r>
      <w:r>
        <w:t>QuickPayables</w:t>
      </w:r>
      <w:r w:rsidRPr="00B27B04">
        <w:t xml:space="preserve"> service would increase efficiency and visibility to enable a more effective travel program.</w:t>
      </w:r>
    </w:p>
    <w:p w14:paraId="2F694CBF" w14:textId="77777777" w:rsidR="00460CE8" w:rsidRPr="00B27B04" w:rsidRDefault="00460CE8" w:rsidP="00460CE8">
      <w:pPr>
        <w:numPr>
          <w:ilvl w:val="0"/>
          <w:numId w:val="25"/>
        </w:numPr>
        <w:spacing w:after="0" w:line="240" w:lineRule="auto"/>
      </w:pPr>
      <w:r w:rsidRPr="00B27B04">
        <w:t xml:space="preserve">Implementation &amp; Security Overview (TBD) – Call with your implementation and security team to discuss the project timeline, resources, </w:t>
      </w:r>
      <w:r>
        <w:t xml:space="preserve">and </w:t>
      </w:r>
      <w:r w:rsidRPr="00B27B04">
        <w:t>expectations.  In addition, we cover the security policies and procedures.</w:t>
      </w:r>
    </w:p>
    <w:p w14:paraId="75B1F6A7" w14:textId="77777777" w:rsidR="00460CE8" w:rsidRPr="00B27B04" w:rsidRDefault="00460CE8" w:rsidP="00460CE8">
      <w:pPr>
        <w:numPr>
          <w:ilvl w:val="0"/>
          <w:numId w:val="25"/>
        </w:numPr>
        <w:spacing w:after="0" w:line="240" w:lineRule="auto"/>
      </w:pPr>
      <w:r w:rsidRPr="00B27B04">
        <w:t>Internal Implementation Estimate (TBD) – Internal call with your team to obtain the internal IT cost estimate necessary for securing funding and IT resources for implementation.</w:t>
      </w:r>
    </w:p>
    <w:p w14:paraId="47505882" w14:textId="77777777" w:rsidR="00460CE8" w:rsidRPr="00B27B04" w:rsidRDefault="00460CE8" w:rsidP="00460CE8">
      <w:pPr>
        <w:numPr>
          <w:ilvl w:val="0"/>
          <w:numId w:val="25"/>
        </w:numPr>
        <w:spacing w:after="0" w:line="240" w:lineRule="auto"/>
      </w:pPr>
      <w:r w:rsidRPr="00B27B04">
        <w:t>Internal Funding Meeting (TBD) – Internal call with your executive team to review the business benefits, costs, and resources.</w:t>
      </w:r>
    </w:p>
    <w:p w14:paraId="70604605" w14:textId="77777777" w:rsidR="00460CE8" w:rsidRPr="00B27B04" w:rsidRDefault="00460CE8" w:rsidP="00460CE8">
      <w:pPr>
        <w:numPr>
          <w:ilvl w:val="0"/>
          <w:numId w:val="25"/>
        </w:numPr>
        <w:spacing w:after="0" w:line="240" w:lineRule="auto"/>
      </w:pPr>
      <w:r w:rsidRPr="00B27B04">
        <w:t>Procurement Review</w:t>
      </w:r>
      <w:r>
        <w:t xml:space="preserve"> </w:t>
      </w:r>
      <w:r w:rsidRPr="00B27B04">
        <w:t xml:space="preserve">(TBD) – Series of calls with your legal team and </w:t>
      </w:r>
      <w:r>
        <w:t>QuickPayables</w:t>
      </w:r>
      <w:r w:rsidRPr="00B27B04">
        <w:t xml:space="preserve"> to address concerns over the structure, terms, and conditions.</w:t>
      </w:r>
    </w:p>
    <w:p w14:paraId="386B2301" w14:textId="77777777" w:rsidR="00460CE8" w:rsidRPr="00B27B04" w:rsidRDefault="00460CE8" w:rsidP="00460CE8">
      <w:pPr>
        <w:numPr>
          <w:ilvl w:val="0"/>
          <w:numId w:val="25"/>
        </w:numPr>
        <w:spacing w:after="0" w:line="240" w:lineRule="auto"/>
      </w:pPr>
      <w:r w:rsidRPr="00B27B04">
        <w:t>Contract Execution (TBD) </w:t>
      </w:r>
    </w:p>
    <w:p w14:paraId="012ABA81" w14:textId="77777777" w:rsidR="00460CE8" w:rsidRPr="00B27B04" w:rsidRDefault="00460CE8" w:rsidP="00460CE8">
      <w:pPr>
        <w:numPr>
          <w:ilvl w:val="0"/>
          <w:numId w:val="25"/>
        </w:numPr>
        <w:spacing w:after="0" w:line="240" w:lineRule="auto"/>
      </w:pPr>
      <w:r w:rsidRPr="00B27B04">
        <w:lastRenderedPageBreak/>
        <w:t>Implementation (TBD) – A typical implementation can run anywhere from 3 – 6 months</w:t>
      </w:r>
      <w:r>
        <w:t>,</w:t>
      </w:r>
      <w:r w:rsidRPr="00B27B04">
        <w:t xml:space="preserve"> depending upon the complexity, country scope, and internal resource availability.</w:t>
      </w:r>
    </w:p>
    <w:p w14:paraId="5F4191DF" w14:textId="77777777" w:rsidR="00460CE8" w:rsidRPr="00B27B04" w:rsidRDefault="00460CE8" w:rsidP="00460CE8">
      <w:r w:rsidRPr="00B27B04">
        <w:t> </w:t>
      </w:r>
    </w:p>
    <w:p w14:paraId="7185FBE4" w14:textId="77777777" w:rsidR="00460CE8" w:rsidRDefault="00460CE8" w:rsidP="00460CE8">
      <w:pPr>
        <w:rPr>
          <w:b/>
          <w:bCs/>
        </w:rPr>
      </w:pPr>
      <w:r>
        <w:rPr>
          <w:b/>
          <w:bCs/>
        </w:rPr>
        <w:br w:type="page"/>
      </w:r>
    </w:p>
    <w:p w14:paraId="3C1D4401" w14:textId="77777777" w:rsidR="00460CE8" w:rsidRPr="00304497" w:rsidRDefault="00460CE8" w:rsidP="00460CE8">
      <w:pPr>
        <w:rPr>
          <w:b/>
          <w:bCs/>
        </w:rPr>
      </w:pPr>
      <w:r w:rsidRPr="00304497">
        <w:rPr>
          <w:b/>
          <w:bCs/>
          <w:highlight w:val="yellow"/>
        </w:rPr>
        <w:lastRenderedPageBreak/>
        <w:t xml:space="preserve">Example </w:t>
      </w:r>
      <w:r>
        <w:rPr>
          <w:b/>
          <w:bCs/>
          <w:highlight w:val="yellow"/>
        </w:rPr>
        <w:t>9</w:t>
      </w:r>
      <w:r w:rsidRPr="00304497">
        <w:rPr>
          <w:b/>
          <w:bCs/>
          <w:highlight w:val="yellow"/>
        </w:rPr>
        <w:t xml:space="preserve"> ----------------------------------------</w:t>
      </w:r>
    </w:p>
    <w:p w14:paraId="49C69CAD" w14:textId="77777777" w:rsidR="00460CE8" w:rsidRPr="00B27B04" w:rsidRDefault="00460CE8" w:rsidP="00460CE8">
      <w:r w:rsidRPr="00B27B04">
        <w:t>Tom,</w:t>
      </w:r>
    </w:p>
    <w:p w14:paraId="6375692B" w14:textId="77777777" w:rsidR="00460CE8" w:rsidRPr="00B27B04" w:rsidRDefault="00460CE8" w:rsidP="00460CE8">
      <w:r w:rsidRPr="00B27B04">
        <w:t> </w:t>
      </w:r>
    </w:p>
    <w:p w14:paraId="2A508C09" w14:textId="77777777" w:rsidR="00460CE8" w:rsidRDefault="00460CE8" w:rsidP="00460CE8">
      <w:r w:rsidRPr="00B27B04">
        <w:t>As a follow-up to our discussion, I would like to arrange a time next week to help prepare materials for the steering committee meeting.  I put together a strawman checklist of tasks we will need to schedule to help move this project forward.  During our next call would like to walk through these tasks and add new items to the list to ensure we cover all bases.   Next, I have attached a more detailed project plan</w:t>
      </w:r>
      <w:r>
        <w:t>,</w:t>
      </w:r>
      <w:r w:rsidRPr="00B27B04">
        <w:t xml:space="preserve"> which</w:t>
      </w:r>
      <w:r>
        <w:t xml:space="preserve"> </w:t>
      </w:r>
      <w:r w:rsidRPr="00B27B04">
        <w:t>shows </w:t>
      </w:r>
    </w:p>
    <w:p w14:paraId="6F1900F2" w14:textId="77777777" w:rsidR="00460CE8" w:rsidRPr="00B27B04" w:rsidRDefault="00460CE8" w:rsidP="00460CE8">
      <w:r w:rsidRPr="00B27B04">
        <w:t>project milestones, client tasks</w:t>
      </w:r>
      <w:r>
        <w:t>,</w:t>
      </w:r>
      <w:r w:rsidRPr="00B27B04">
        <w:t xml:space="preserve"> and </w:t>
      </w:r>
      <w:r>
        <w:t>QuickPayables</w:t>
      </w:r>
      <w:r w:rsidRPr="00B27B04">
        <w:t xml:space="preserve"> tasks during an implementation.  Beth and I will pull together additional materials in advance of our call next week so we can refine the material to fit your audience.  I will send you an invitation for next Thursday at 10:00 EST if that works for your schedule, but please let me know if an alternative time would work better.  Thank you.</w:t>
      </w:r>
    </w:p>
    <w:p w14:paraId="2D462F4A" w14:textId="77777777" w:rsidR="00460CE8" w:rsidRPr="00B27B04" w:rsidRDefault="00460CE8" w:rsidP="00460CE8">
      <w:r w:rsidRPr="00B27B04">
        <w:t> </w:t>
      </w:r>
    </w:p>
    <w:p w14:paraId="7890E898" w14:textId="77777777" w:rsidR="00460CE8" w:rsidRPr="00B27B04" w:rsidRDefault="00460CE8" w:rsidP="00460CE8">
      <w:r w:rsidRPr="00B27B04">
        <w:rPr>
          <w:b/>
          <w:bCs/>
          <w:u w:val="single"/>
        </w:rPr>
        <w:t>Project</w:t>
      </w:r>
      <w:r w:rsidRPr="00B27B04">
        <w:rPr>
          <w:b/>
          <w:bCs/>
        </w:rPr>
        <w:t> </w:t>
      </w:r>
      <w:r w:rsidRPr="00B27B04">
        <w:rPr>
          <w:b/>
          <w:bCs/>
          <w:u w:val="single"/>
        </w:rPr>
        <w:t>Checklist</w:t>
      </w:r>
    </w:p>
    <w:p w14:paraId="6A3810B1" w14:textId="77777777" w:rsidR="00460CE8" w:rsidRPr="00B27B04" w:rsidRDefault="00460CE8" w:rsidP="00460CE8">
      <w:pPr>
        <w:numPr>
          <w:ilvl w:val="0"/>
          <w:numId w:val="26"/>
        </w:numPr>
        <w:spacing w:after="0" w:line="240" w:lineRule="auto"/>
      </w:pPr>
      <w:hyperlink r:id="rId31" w:history="1">
        <w:r w:rsidRPr="000D7BE7">
          <w:rPr>
            <w:rStyle w:val="Hyperlink"/>
          </w:rPr>
          <w:t>www.documentation.com</w:t>
        </w:r>
      </w:hyperlink>
      <w:r w:rsidRPr="00B27B04">
        <w:t xml:space="preserve"> - Provide new team members with an overview of the </w:t>
      </w:r>
      <w:r>
        <w:t>QuickPayables</w:t>
      </w:r>
      <w:r w:rsidRPr="00B27B04">
        <w:t xml:space="preserve"> platform </w:t>
      </w:r>
      <w:r>
        <w:t>t</w:t>
      </w:r>
      <w:r w:rsidRPr="00B27B04">
        <w:t xml:space="preserve">o </w:t>
      </w:r>
      <w:r>
        <w:t>help them</w:t>
      </w:r>
      <w:r w:rsidRPr="00B27B04">
        <w:t xml:space="preserve"> understand the broader capabilities.  This will provide </w:t>
      </w:r>
      <w:r>
        <w:t xml:space="preserve">the </w:t>
      </w:r>
      <w:r w:rsidRPr="00B27B04">
        <w:t>context ne</w:t>
      </w:r>
      <w:r>
        <w:t>eded</w:t>
      </w:r>
      <w:r w:rsidRPr="00B27B04">
        <w:t xml:space="preserve"> </w:t>
      </w:r>
      <w:r>
        <w:t>for</w:t>
      </w:r>
      <w:r w:rsidRPr="00B27B04">
        <w:t xml:space="preserve"> our future discussions. </w:t>
      </w:r>
    </w:p>
    <w:p w14:paraId="03E551B6" w14:textId="77777777" w:rsidR="00460CE8" w:rsidRPr="00B27B04" w:rsidRDefault="00460CE8" w:rsidP="00460CE8">
      <w:pPr>
        <w:numPr>
          <w:ilvl w:val="0"/>
          <w:numId w:val="28"/>
        </w:numPr>
        <w:spacing w:after="0" w:line="240" w:lineRule="auto"/>
      </w:pPr>
      <w:r w:rsidRPr="00B27B04">
        <w:rPr>
          <w:b/>
          <w:bCs/>
        </w:rPr>
        <w:t>Requirement Document </w:t>
      </w:r>
      <w:r w:rsidRPr="00B27B04">
        <w:t>(TBD) – Complete a functional, technical</w:t>
      </w:r>
      <w:r>
        <w:t>,</w:t>
      </w:r>
      <w:r w:rsidRPr="00B27B04">
        <w:t xml:space="preserve"> and financial response to requirements.</w:t>
      </w:r>
    </w:p>
    <w:p w14:paraId="0F7C6CD1" w14:textId="77777777" w:rsidR="00460CE8" w:rsidRPr="00B27B04" w:rsidRDefault="00460CE8" w:rsidP="00460CE8">
      <w:pPr>
        <w:numPr>
          <w:ilvl w:val="0"/>
          <w:numId w:val="28"/>
        </w:numPr>
        <w:spacing w:after="0" w:line="240" w:lineRule="auto"/>
      </w:pPr>
      <w:r w:rsidRPr="00B27B04">
        <w:rPr>
          <w:b/>
          <w:bCs/>
        </w:rPr>
        <w:t>Steering Committee Approval </w:t>
      </w:r>
      <w:r w:rsidRPr="00B27B04">
        <w:t>(TBD) – Obtain formal funding approval from the steering committee.</w:t>
      </w:r>
    </w:p>
    <w:p w14:paraId="33673C28" w14:textId="77777777" w:rsidR="00460CE8" w:rsidRPr="00B27B04" w:rsidRDefault="00460CE8" w:rsidP="00460CE8">
      <w:pPr>
        <w:numPr>
          <w:ilvl w:val="0"/>
          <w:numId w:val="28"/>
        </w:numPr>
        <w:spacing w:after="0" w:line="240" w:lineRule="auto"/>
      </w:pPr>
      <w:r w:rsidRPr="00B27B04">
        <w:rPr>
          <w:b/>
          <w:bCs/>
        </w:rPr>
        <w:t>Reporting and Analytics Review </w:t>
      </w:r>
      <w:r w:rsidRPr="00B27B04">
        <w:t>(TBD</w:t>
      </w:r>
      <w:r w:rsidRPr="00B27B04">
        <w:rPr>
          <w:b/>
          <w:bCs/>
        </w:rPr>
        <w:t>)</w:t>
      </w:r>
      <w:r w:rsidRPr="00B27B04">
        <w:t xml:space="preserve"> – Overview of the </w:t>
      </w:r>
      <w:r>
        <w:t>QuickPayables</w:t>
      </w:r>
      <w:r w:rsidRPr="00B27B04">
        <w:t xml:space="preserve"> standard reports, data model</w:t>
      </w:r>
      <w:r>
        <w:t>,</w:t>
      </w:r>
      <w:r w:rsidRPr="00B27B04">
        <w:t xml:space="preserve"> and ability to create custom reports.</w:t>
      </w:r>
    </w:p>
    <w:p w14:paraId="1A7BA725" w14:textId="77777777" w:rsidR="00460CE8" w:rsidRPr="00B27B04" w:rsidRDefault="00460CE8" w:rsidP="00460CE8">
      <w:pPr>
        <w:numPr>
          <w:ilvl w:val="0"/>
          <w:numId w:val="28"/>
        </w:numPr>
        <w:spacing w:after="0" w:line="240" w:lineRule="auto"/>
      </w:pPr>
      <w:r w:rsidRPr="00B27B04">
        <w:rPr>
          <w:b/>
          <w:bCs/>
        </w:rPr>
        <w:t>App Center Review </w:t>
      </w:r>
      <w:r w:rsidRPr="00B27B04">
        <w:t>(TBD) – Review the app center partners available and which ones would be relevant for a professional services company.</w:t>
      </w:r>
    </w:p>
    <w:p w14:paraId="14C7FD67" w14:textId="77777777" w:rsidR="00460CE8" w:rsidRPr="00B27B04" w:rsidRDefault="00460CE8" w:rsidP="00460CE8">
      <w:pPr>
        <w:numPr>
          <w:ilvl w:val="0"/>
          <w:numId w:val="29"/>
        </w:numPr>
        <w:spacing w:after="0" w:line="240" w:lineRule="auto"/>
      </w:pPr>
      <w:r w:rsidRPr="00B27B04">
        <w:rPr>
          <w:b/>
          <w:bCs/>
        </w:rPr>
        <w:t>Integration Review </w:t>
      </w:r>
      <w:r w:rsidRPr="00B27B04">
        <w:t>(TBD)</w:t>
      </w:r>
      <w:r w:rsidRPr="00B27B04">
        <w:rPr>
          <w:b/>
          <w:bCs/>
        </w:rPr>
        <w:t> </w:t>
      </w:r>
      <w:r w:rsidRPr="00B27B04">
        <w:t xml:space="preserve">- Review the integration options available to connect </w:t>
      </w:r>
      <w:r>
        <w:t>QuickPayables</w:t>
      </w:r>
      <w:r w:rsidRPr="00B27B04">
        <w:t xml:space="preserve"> with your HR and Finance system.</w:t>
      </w:r>
    </w:p>
    <w:p w14:paraId="57510C6B" w14:textId="77777777" w:rsidR="00460CE8" w:rsidRPr="00B27B04" w:rsidRDefault="00460CE8" w:rsidP="00460CE8">
      <w:pPr>
        <w:numPr>
          <w:ilvl w:val="0"/>
          <w:numId w:val="29"/>
        </w:numPr>
        <w:spacing w:after="0" w:line="240" w:lineRule="auto"/>
      </w:pPr>
      <w:r w:rsidRPr="00B27B04">
        <w:rPr>
          <w:b/>
          <w:bCs/>
        </w:rPr>
        <w:t>Security Review </w:t>
      </w:r>
      <w:r w:rsidRPr="00B27B04">
        <w:t>(TBD) – Review the security certifications in place to ensure compliance.  Since we have an existing agreement in place</w:t>
      </w:r>
      <w:r>
        <w:t>,</w:t>
      </w:r>
      <w:r w:rsidRPr="00B27B04">
        <w:t xml:space="preserve"> these have been reviewed, but it will help to provide the documentation to your security team.</w:t>
      </w:r>
    </w:p>
    <w:p w14:paraId="5B5640F5" w14:textId="77777777" w:rsidR="00460CE8" w:rsidRPr="00B27B04" w:rsidRDefault="00460CE8" w:rsidP="00460CE8">
      <w:pPr>
        <w:numPr>
          <w:ilvl w:val="0"/>
          <w:numId w:val="29"/>
        </w:numPr>
        <w:spacing w:after="0" w:line="240" w:lineRule="auto"/>
      </w:pPr>
      <w:r w:rsidRPr="00B27B04">
        <w:rPr>
          <w:b/>
          <w:bCs/>
        </w:rPr>
        <w:t>Implementation Scoping </w:t>
      </w:r>
      <w:r w:rsidRPr="00B27B04">
        <w:t>(TBD) – Typically, a few conference calls and an on-site session with our premium implementation team to develop the timeline for deployment, resource dependencies</w:t>
      </w:r>
      <w:r>
        <w:t>,</w:t>
      </w:r>
      <w:r w:rsidRPr="00B27B04">
        <w:t xml:space="preserve"> and estimated cost.</w:t>
      </w:r>
    </w:p>
    <w:p w14:paraId="1706D9E9" w14:textId="77777777" w:rsidR="00460CE8" w:rsidRPr="00B27B04" w:rsidRDefault="00460CE8" w:rsidP="00460CE8">
      <w:pPr>
        <w:numPr>
          <w:ilvl w:val="0"/>
          <w:numId w:val="29"/>
        </w:numPr>
        <w:spacing w:after="0" w:line="240" w:lineRule="auto"/>
      </w:pPr>
      <w:r w:rsidRPr="00B27B04">
        <w:rPr>
          <w:b/>
          <w:bCs/>
        </w:rPr>
        <w:t>Procurement / Legal Review </w:t>
      </w:r>
      <w:r w:rsidRPr="00B27B04">
        <w:t>(TBD)</w:t>
      </w:r>
      <w:r w:rsidRPr="00B27B04">
        <w:rPr>
          <w:b/>
          <w:bCs/>
        </w:rPr>
        <w:t> </w:t>
      </w:r>
      <w:r w:rsidRPr="00B27B04">
        <w:t xml:space="preserve">– </w:t>
      </w:r>
      <w:r>
        <w:t>QuickPayables</w:t>
      </w:r>
      <w:r w:rsidRPr="00B27B04">
        <w:t xml:space="preserve"> has an existing master agreement in place today.  </w:t>
      </w:r>
      <w:r>
        <w:t>Adding</w:t>
      </w:r>
      <w:r w:rsidRPr="00B27B04">
        <w:t xml:space="preserve"> </w:t>
      </w:r>
      <w:r>
        <w:t>QuickPayables</w:t>
      </w:r>
      <w:r w:rsidRPr="00B27B04">
        <w:t xml:space="preserve"> Expense would require </w:t>
      </w:r>
      <w:r>
        <w:t>reviewing</w:t>
      </w:r>
      <w:r w:rsidRPr="00B27B04">
        <w:t xml:space="preserve"> </w:t>
      </w:r>
      <w:r>
        <w:t>the</w:t>
      </w:r>
      <w:r w:rsidRPr="00B27B04">
        <w:t xml:space="preserve"> sales order form for the product and </w:t>
      </w:r>
      <w:r>
        <w:t>the</w:t>
      </w:r>
      <w:r w:rsidRPr="00B27B04">
        <w:t xml:space="preserve"> professional services implementation.</w:t>
      </w:r>
    </w:p>
    <w:p w14:paraId="7CE2907D" w14:textId="77777777" w:rsidR="00460CE8" w:rsidRPr="00B27B04" w:rsidRDefault="00460CE8" w:rsidP="00460CE8">
      <w:pPr>
        <w:numPr>
          <w:ilvl w:val="0"/>
          <w:numId w:val="29"/>
        </w:numPr>
        <w:spacing w:after="0" w:line="240" w:lineRule="auto"/>
      </w:pPr>
      <w:r w:rsidRPr="00B27B04">
        <w:rPr>
          <w:b/>
          <w:bCs/>
        </w:rPr>
        <w:lastRenderedPageBreak/>
        <w:t>Implementation </w:t>
      </w:r>
      <w:r w:rsidRPr="00B27B04">
        <w:t xml:space="preserve">(TBD) - A typical </w:t>
      </w:r>
      <w:r>
        <w:t>QuickPayables</w:t>
      </w:r>
      <w:r w:rsidRPr="00B27B04">
        <w:t xml:space="preserve"> implementation from contract signature to full production runs between 5 – 8 months.</w:t>
      </w:r>
    </w:p>
    <w:p w14:paraId="1ACE0B3E" w14:textId="77777777" w:rsidR="00460CE8" w:rsidRPr="00B27B04" w:rsidRDefault="00460CE8" w:rsidP="00460CE8">
      <w:pPr>
        <w:numPr>
          <w:ilvl w:val="0"/>
          <w:numId w:val="29"/>
        </w:numPr>
        <w:spacing w:after="0" w:line="240" w:lineRule="auto"/>
      </w:pPr>
      <w:r w:rsidRPr="00B27B04">
        <w:rPr>
          <w:b/>
          <w:bCs/>
        </w:rPr>
        <w:t>Go Live</w:t>
      </w:r>
      <w:r w:rsidRPr="00B27B04">
        <w:t> - Approximately 5 - 8 months after contract signature.</w:t>
      </w:r>
    </w:p>
    <w:p w14:paraId="6D91F85A" w14:textId="77777777" w:rsidR="00460CE8" w:rsidRPr="00B27B04" w:rsidRDefault="00460CE8" w:rsidP="00460CE8">
      <w:r w:rsidRPr="00B27B04">
        <w:t> </w:t>
      </w:r>
    </w:p>
    <w:p w14:paraId="13F182B1" w14:textId="77777777" w:rsidR="00460CE8" w:rsidRDefault="00460CE8" w:rsidP="00460CE8"/>
    <w:p w14:paraId="332F8CA7" w14:textId="77777777" w:rsidR="00460CE8" w:rsidRDefault="00460CE8" w:rsidP="00460CE8"/>
    <w:p w14:paraId="4233C007" w14:textId="77777777" w:rsidR="00460CE8" w:rsidRDefault="00460CE8" w:rsidP="00460CE8">
      <w:pPr>
        <w:rPr>
          <w:b/>
          <w:bCs/>
          <w:highlight w:val="yellow"/>
        </w:rPr>
      </w:pPr>
      <w:r>
        <w:rPr>
          <w:b/>
          <w:bCs/>
          <w:highlight w:val="yellow"/>
        </w:rPr>
        <w:br w:type="page"/>
      </w:r>
    </w:p>
    <w:p w14:paraId="565AB2D2" w14:textId="77777777" w:rsidR="00460CE8" w:rsidRPr="000D7BE7" w:rsidRDefault="00460CE8" w:rsidP="00460CE8">
      <w:pPr>
        <w:rPr>
          <w:b/>
          <w:bCs/>
        </w:rPr>
      </w:pPr>
      <w:r w:rsidRPr="000D7BE7">
        <w:rPr>
          <w:b/>
          <w:bCs/>
          <w:highlight w:val="yellow"/>
        </w:rPr>
        <w:lastRenderedPageBreak/>
        <w:t xml:space="preserve">Example </w:t>
      </w:r>
      <w:r>
        <w:rPr>
          <w:b/>
          <w:bCs/>
          <w:highlight w:val="yellow"/>
        </w:rPr>
        <w:t>10</w:t>
      </w:r>
      <w:r w:rsidRPr="000D7BE7">
        <w:rPr>
          <w:b/>
          <w:bCs/>
          <w:highlight w:val="yellow"/>
        </w:rPr>
        <w:t xml:space="preserve"> ---------------------------------------------</w:t>
      </w:r>
      <w:r w:rsidRPr="000D7BE7">
        <w:rPr>
          <w:b/>
          <w:bCs/>
        </w:rPr>
        <w:t> </w:t>
      </w:r>
    </w:p>
    <w:p w14:paraId="708AF9CD" w14:textId="77777777" w:rsidR="00460CE8" w:rsidRPr="00B27B04" w:rsidRDefault="00460CE8" w:rsidP="00460CE8">
      <w:r w:rsidRPr="00B27B04">
        <w:t>Gail, </w:t>
      </w:r>
    </w:p>
    <w:p w14:paraId="1E9E33AC" w14:textId="77777777" w:rsidR="00460CE8" w:rsidRPr="00B27B04" w:rsidRDefault="00460CE8" w:rsidP="00460CE8">
      <w:r w:rsidRPr="00B27B04">
        <w:t> </w:t>
      </w:r>
    </w:p>
    <w:p w14:paraId="36310D40" w14:textId="77777777" w:rsidR="00460CE8" w:rsidRPr="00B27B04" w:rsidRDefault="00460CE8" w:rsidP="00460CE8">
      <w:r w:rsidRPr="00B27B04">
        <w:t xml:space="preserve">I hope our sessions this week helped provide a better foundation to go deeper into each topic. Please let me know if you have time available next week to review the project checklist and begin scheduling next steps. Two items I would like to ensure we cover soon </w:t>
      </w:r>
      <w:r>
        <w:t>ar</w:t>
      </w:r>
      <w:r w:rsidRPr="00B27B04">
        <w:t xml:space="preserve">e to review our understanding of the current process in place. We can summarize our notes for both you and Margaret, but </w:t>
      </w:r>
      <w:r>
        <w:t xml:space="preserve">we </w:t>
      </w:r>
      <w:r w:rsidRPr="00B27B04">
        <w:t xml:space="preserve">would like to invite one of our implementation leaders to join the call </w:t>
      </w:r>
      <w:r>
        <w:t xml:space="preserve">to </w:t>
      </w:r>
      <w:r w:rsidRPr="00B27B04">
        <w:t>provide better guidance. Next, Jim has asked for an introduction to your C</w:t>
      </w:r>
      <w:r>
        <w:t>P</w:t>
      </w:r>
      <w:r w:rsidRPr="00B27B04">
        <w:t>O to express his gratitude for the current relationship and to provide his support in making this project successful. Please let me know if the suggested time next week wo</w:t>
      </w:r>
      <w:r>
        <w:t>rks</w:t>
      </w:r>
      <w:r w:rsidRPr="00B27B04">
        <w:t xml:space="preserve"> </w:t>
      </w:r>
      <w:r>
        <w:t>with</w:t>
      </w:r>
      <w:r w:rsidRPr="00B27B04">
        <w:t xml:space="preserve"> your schedule so we can begin </w:t>
      </w:r>
      <w:r>
        <w:t>solidifying</w:t>
      </w:r>
      <w:r w:rsidRPr="00B27B04">
        <w:t xml:space="preserve"> dates. Thank you. </w:t>
      </w:r>
    </w:p>
    <w:p w14:paraId="12D619D5" w14:textId="77777777" w:rsidR="00460CE8" w:rsidRPr="00B27B04" w:rsidRDefault="00460CE8" w:rsidP="00460CE8">
      <w:r w:rsidRPr="00B27B04">
        <w:t> </w:t>
      </w:r>
    </w:p>
    <w:p w14:paraId="3AA9C217" w14:textId="77777777" w:rsidR="00460CE8" w:rsidRPr="00B27B04" w:rsidRDefault="00460CE8" w:rsidP="00460CE8">
      <w:r w:rsidRPr="00B27B04">
        <w:t xml:space="preserve">Phone: </w:t>
      </w:r>
      <w:r>
        <w:t>###-###-###</w:t>
      </w:r>
      <w:proofErr w:type="gramStart"/>
      <w:r>
        <w:t>#</w:t>
      </w:r>
      <w:r w:rsidRPr="00B27B04">
        <w:t>,,,</w:t>
      </w:r>
      <w:proofErr w:type="gramEnd"/>
      <w:r w:rsidRPr="00B27B04">
        <w:t xml:space="preserve"> </w:t>
      </w:r>
      <w:r>
        <w:t>###-###-####</w:t>
      </w:r>
      <w:r w:rsidRPr="00B27B04">
        <w:t> </w:t>
      </w:r>
    </w:p>
    <w:p w14:paraId="1D87D1A9" w14:textId="77777777" w:rsidR="00460CE8" w:rsidRPr="00B27B04" w:rsidRDefault="00460CE8" w:rsidP="00460CE8">
      <w:r w:rsidRPr="00B27B04">
        <w:t> </w:t>
      </w:r>
    </w:p>
    <w:p w14:paraId="7E830A0C" w14:textId="77777777" w:rsidR="00460CE8" w:rsidRPr="00B27B04" w:rsidRDefault="00460CE8" w:rsidP="00460CE8">
      <w:r w:rsidRPr="00B27B04">
        <w:rPr>
          <w:b/>
          <w:bCs/>
        </w:rPr>
        <w:t>Project Checklist </w:t>
      </w:r>
    </w:p>
    <w:p w14:paraId="04255D68" w14:textId="77777777" w:rsidR="00460CE8" w:rsidRPr="00FB48EE" w:rsidRDefault="00460CE8" w:rsidP="00460CE8">
      <w:pPr>
        <w:numPr>
          <w:ilvl w:val="0"/>
          <w:numId w:val="30"/>
        </w:numPr>
        <w:spacing w:after="0" w:line="240" w:lineRule="auto"/>
        <w:rPr>
          <w:strike/>
        </w:rPr>
      </w:pPr>
      <w:r w:rsidRPr="00FB48EE">
        <w:rPr>
          <w:strike/>
        </w:rPr>
        <w:t>UI Design Session - Complete </w:t>
      </w:r>
    </w:p>
    <w:p w14:paraId="287D199A" w14:textId="77777777" w:rsidR="00460CE8" w:rsidRPr="00B27B04" w:rsidRDefault="00460CE8" w:rsidP="00460CE8">
      <w:pPr>
        <w:numPr>
          <w:ilvl w:val="0"/>
          <w:numId w:val="30"/>
        </w:numPr>
        <w:spacing w:after="0" w:line="240" w:lineRule="auto"/>
      </w:pPr>
      <w:r w:rsidRPr="00B27B04">
        <w:t>Hands On Session – 9/20 2:00 – 5:00 EST </w:t>
      </w:r>
    </w:p>
    <w:p w14:paraId="624BF2F9" w14:textId="77777777" w:rsidR="00460CE8" w:rsidRPr="00B27B04" w:rsidRDefault="00460CE8" w:rsidP="00460CE8">
      <w:pPr>
        <w:numPr>
          <w:ilvl w:val="0"/>
          <w:numId w:val="30"/>
        </w:numPr>
        <w:spacing w:after="0" w:line="240" w:lineRule="auto"/>
      </w:pPr>
      <w:r w:rsidRPr="00B27B04">
        <w:t>UI Data Session – 9/27 1:00 EST </w:t>
      </w:r>
    </w:p>
    <w:p w14:paraId="16B525FB" w14:textId="77777777" w:rsidR="00460CE8" w:rsidRPr="00B27B04" w:rsidRDefault="00460CE8" w:rsidP="00460CE8">
      <w:pPr>
        <w:numPr>
          <w:ilvl w:val="0"/>
          <w:numId w:val="30"/>
        </w:numPr>
        <w:spacing w:after="0" w:line="240" w:lineRule="auto"/>
      </w:pPr>
      <w:r w:rsidRPr="00B27B04">
        <w:t>Review Current Process Understanding &amp; Clarify - TBD </w:t>
      </w:r>
    </w:p>
    <w:p w14:paraId="3E7EDAC3" w14:textId="77777777" w:rsidR="00460CE8" w:rsidRPr="00B27B04" w:rsidRDefault="00460CE8" w:rsidP="00460CE8">
      <w:pPr>
        <w:numPr>
          <w:ilvl w:val="0"/>
          <w:numId w:val="30"/>
        </w:numPr>
        <w:spacing w:after="0" w:line="240" w:lineRule="auto"/>
      </w:pPr>
      <w:r w:rsidRPr="00B27B04">
        <w:t>Executive Sponsor Introduction - TBD </w:t>
      </w:r>
    </w:p>
    <w:p w14:paraId="239B36BF" w14:textId="77777777" w:rsidR="00460CE8" w:rsidRPr="00B27B04" w:rsidRDefault="00460CE8" w:rsidP="00460CE8">
      <w:pPr>
        <w:numPr>
          <w:ilvl w:val="0"/>
          <w:numId w:val="30"/>
        </w:numPr>
        <w:spacing w:after="0" w:line="240" w:lineRule="auto"/>
      </w:pPr>
      <w:r w:rsidRPr="00B27B04">
        <w:t>Reporting &amp; Analytics Session - TBD </w:t>
      </w:r>
    </w:p>
    <w:p w14:paraId="148FF0F1" w14:textId="77777777" w:rsidR="00460CE8" w:rsidRPr="00B27B04" w:rsidRDefault="00460CE8" w:rsidP="00460CE8">
      <w:pPr>
        <w:numPr>
          <w:ilvl w:val="0"/>
          <w:numId w:val="30"/>
        </w:numPr>
        <w:spacing w:after="0" w:line="240" w:lineRule="auto"/>
      </w:pPr>
      <w:r w:rsidRPr="00B27B04">
        <w:t>App Center Session - TBD </w:t>
      </w:r>
    </w:p>
    <w:p w14:paraId="711AFFD3" w14:textId="77777777" w:rsidR="00460CE8" w:rsidRPr="00B27B04" w:rsidRDefault="00460CE8" w:rsidP="00460CE8">
      <w:pPr>
        <w:numPr>
          <w:ilvl w:val="0"/>
          <w:numId w:val="30"/>
        </w:numPr>
        <w:spacing w:after="0" w:line="240" w:lineRule="auto"/>
      </w:pPr>
      <w:r w:rsidRPr="00B27B04">
        <w:t>UI Pilot - TBD </w:t>
      </w:r>
    </w:p>
    <w:p w14:paraId="33D53D49" w14:textId="77777777" w:rsidR="00460CE8" w:rsidRPr="00B27B04" w:rsidRDefault="00460CE8" w:rsidP="00460CE8">
      <w:pPr>
        <w:numPr>
          <w:ilvl w:val="0"/>
          <w:numId w:val="30"/>
        </w:numPr>
        <w:spacing w:after="0" w:line="240" w:lineRule="auto"/>
      </w:pPr>
      <w:r w:rsidRPr="00B27B04">
        <w:t>Implementation &amp; Integration Scoping Session - TBD </w:t>
      </w:r>
    </w:p>
    <w:p w14:paraId="169CE81F" w14:textId="77777777" w:rsidR="00460CE8" w:rsidRPr="00B27B04" w:rsidRDefault="00460CE8" w:rsidP="00460CE8">
      <w:pPr>
        <w:numPr>
          <w:ilvl w:val="0"/>
          <w:numId w:val="30"/>
        </w:numPr>
        <w:spacing w:after="0" w:line="240" w:lineRule="auto"/>
      </w:pPr>
      <w:r w:rsidRPr="00B27B04">
        <w:t>Security Session - TBD </w:t>
      </w:r>
    </w:p>
    <w:p w14:paraId="1C81B57F" w14:textId="77777777" w:rsidR="00460CE8" w:rsidRPr="00B27B04" w:rsidRDefault="00460CE8" w:rsidP="00460CE8">
      <w:pPr>
        <w:numPr>
          <w:ilvl w:val="0"/>
          <w:numId w:val="30"/>
        </w:numPr>
        <w:spacing w:after="0" w:line="240" w:lineRule="auto"/>
      </w:pPr>
      <w:r w:rsidRPr="00B27B04">
        <w:t>RFP - TBD </w:t>
      </w:r>
    </w:p>
    <w:p w14:paraId="371C8082" w14:textId="77777777" w:rsidR="00460CE8" w:rsidRPr="00B27B04" w:rsidRDefault="00460CE8" w:rsidP="00460CE8">
      <w:pPr>
        <w:numPr>
          <w:ilvl w:val="0"/>
          <w:numId w:val="30"/>
        </w:numPr>
        <w:spacing w:after="0" w:line="240" w:lineRule="auto"/>
      </w:pPr>
      <w:r w:rsidRPr="00B27B04">
        <w:t>Executive Presentation - TBD </w:t>
      </w:r>
    </w:p>
    <w:p w14:paraId="5B7ADDFB" w14:textId="77777777" w:rsidR="00460CE8" w:rsidRPr="00B27B04" w:rsidRDefault="00460CE8" w:rsidP="00460CE8">
      <w:pPr>
        <w:numPr>
          <w:ilvl w:val="0"/>
          <w:numId w:val="30"/>
        </w:numPr>
        <w:spacing w:after="0" w:line="240" w:lineRule="auto"/>
      </w:pPr>
      <w:r w:rsidRPr="00B27B04">
        <w:t>Procurement / Legal Review - TBD </w:t>
      </w:r>
    </w:p>
    <w:p w14:paraId="13A2CF76" w14:textId="77777777" w:rsidR="00460CE8" w:rsidRPr="00B27B04" w:rsidRDefault="00460CE8" w:rsidP="00460CE8">
      <w:pPr>
        <w:numPr>
          <w:ilvl w:val="0"/>
          <w:numId w:val="30"/>
        </w:numPr>
        <w:spacing w:after="0" w:line="240" w:lineRule="auto"/>
      </w:pPr>
      <w:r w:rsidRPr="00B27B04">
        <w:t>Project Kick-off - TBD </w:t>
      </w:r>
    </w:p>
    <w:p w14:paraId="67FD9D35" w14:textId="77777777" w:rsidR="00460CE8" w:rsidRPr="00B27B04" w:rsidRDefault="00460CE8" w:rsidP="00460CE8">
      <w:pPr>
        <w:numPr>
          <w:ilvl w:val="0"/>
          <w:numId w:val="30"/>
        </w:numPr>
        <w:spacing w:after="0" w:line="240" w:lineRule="auto"/>
      </w:pPr>
      <w:r w:rsidRPr="00B27B04">
        <w:t>Project Go Live – Approximately 12 Mo After Kick-off </w:t>
      </w:r>
    </w:p>
    <w:p w14:paraId="0784F511" w14:textId="77777777" w:rsidR="00460CE8" w:rsidRPr="00B27B04" w:rsidRDefault="00460CE8" w:rsidP="00460CE8">
      <w:r w:rsidRPr="00B27B04">
        <w:t> </w:t>
      </w:r>
    </w:p>
    <w:p w14:paraId="12BA357E" w14:textId="77777777" w:rsidR="00460CE8" w:rsidRPr="00B27B04" w:rsidRDefault="00460CE8" w:rsidP="00460CE8">
      <w:r w:rsidRPr="00B27B04">
        <w:t> </w:t>
      </w:r>
    </w:p>
    <w:p w14:paraId="0CA2CB9D" w14:textId="77777777" w:rsidR="00460CE8" w:rsidRDefault="00460CE8" w:rsidP="00460CE8">
      <w:pPr>
        <w:rPr>
          <w:b/>
          <w:bCs/>
        </w:rPr>
      </w:pPr>
      <w:r w:rsidRPr="00FB48EE">
        <w:rPr>
          <w:b/>
          <w:bCs/>
        </w:rPr>
        <w:t> </w:t>
      </w:r>
    </w:p>
    <w:p w14:paraId="5C69F949" w14:textId="77777777" w:rsidR="00460CE8" w:rsidRDefault="00460CE8" w:rsidP="00460CE8">
      <w:pPr>
        <w:rPr>
          <w:b/>
          <w:bCs/>
        </w:rPr>
      </w:pPr>
      <w:r>
        <w:rPr>
          <w:b/>
          <w:bCs/>
        </w:rPr>
        <w:br w:type="page"/>
      </w:r>
    </w:p>
    <w:p w14:paraId="688D48A6" w14:textId="77777777" w:rsidR="00460CE8" w:rsidRPr="00FB48EE" w:rsidRDefault="00460CE8" w:rsidP="00460CE8">
      <w:pPr>
        <w:rPr>
          <w:b/>
          <w:bCs/>
        </w:rPr>
      </w:pPr>
      <w:r w:rsidRPr="00FB48EE">
        <w:rPr>
          <w:b/>
          <w:bCs/>
          <w:highlight w:val="yellow"/>
        </w:rPr>
        <w:lastRenderedPageBreak/>
        <w:t>Example 1</w:t>
      </w:r>
      <w:r>
        <w:rPr>
          <w:b/>
          <w:bCs/>
          <w:highlight w:val="yellow"/>
        </w:rPr>
        <w:t>1</w:t>
      </w:r>
      <w:r w:rsidRPr="00FB48EE">
        <w:rPr>
          <w:b/>
          <w:bCs/>
          <w:highlight w:val="yellow"/>
        </w:rPr>
        <w:t xml:space="preserve"> ------------------------------------------</w:t>
      </w:r>
    </w:p>
    <w:p w14:paraId="0F28EE10" w14:textId="77777777" w:rsidR="00460CE8" w:rsidRPr="00B27B04" w:rsidRDefault="00460CE8" w:rsidP="00460CE8">
      <w:r w:rsidRPr="00B27B04">
        <w:t>Sean,</w:t>
      </w:r>
    </w:p>
    <w:p w14:paraId="3041828D" w14:textId="77777777" w:rsidR="00460CE8" w:rsidRPr="00B27B04" w:rsidRDefault="00460CE8" w:rsidP="00460CE8">
      <w:r w:rsidRPr="00B27B04">
        <w:t> </w:t>
      </w:r>
    </w:p>
    <w:p w14:paraId="5C3A318A" w14:textId="77777777" w:rsidR="00460CE8" w:rsidRPr="00B27B04" w:rsidRDefault="00460CE8" w:rsidP="00460CE8">
      <w:r w:rsidRPr="00B27B04">
        <w:t xml:space="preserve">Here is a summary of the steps we have completed and </w:t>
      </w:r>
      <w:r>
        <w:t xml:space="preserve">a </w:t>
      </w:r>
      <w:r w:rsidRPr="00B27B04">
        <w:t>list of items on the to</w:t>
      </w:r>
      <w:r>
        <w:t>-</w:t>
      </w:r>
      <w:r w:rsidRPr="00B27B04">
        <w:t xml:space="preserve">do list.  My suggested next step was for the </w:t>
      </w:r>
      <w:r>
        <w:t>QuickPayables</w:t>
      </w:r>
      <w:r w:rsidRPr="00B27B04">
        <w:t xml:space="preserve"> team to summarize our understanding of the T&amp;E process </w:t>
      </w:r>
      <w:r>
        <w:t>to</w:t>
      </w:r>
      <w:r w:rsidRPr="00B27B04">
        <w:t xml:space="preserve"> clarify </w:t>
      </w:r>
      <w:r>
        <w:t xml:space="preserve">any </w:t>
      </w:r>
      <w:r w:rsidRPr="00B27B04">
        <w:t>open questions.  I was suggesting we review our notes with Margaret during the next Wednesday recurring call</w:t>
      </w:r>
      <w:r>
        <w:t>,</w:t>
      </w:r>
      <w:r w:rsidRPr="00B27B04">
        <w:t xml:space="preserve"> so we can provide guidance based on your program requirements.  I plan to include one of our premium implementation team leaders on the call so they can begin thinking about the implementation design and more complex requirements.  I’ll add this to the calendar invitation for next Tuesday and will add you to the </w:t>
      </w:r>
      <w:r>
        <w:t>r</w:t>
      </w:r>
      <w:r w:rsidRPr="00B27B04">
        <w:t>ecurring Wednesday calendar invitation.  Thank you.</w:t>
      </w:r>
    </w:p>
    <w:p w14:paraId="3F8B5E90" w14:textId="77777777" w:rsidR="00460CE8" w:rsidRPr="00B27B04" w:rsidRDefault="00460CE8" w:rsidP="00460CE8">
      <w:r w:rsidRPr="00B27B04">
        <w:t> </w:t>
      </w:r>
    </w:p>
    <w:p w14:paraId="60B79593" w14:textId="77777777" w:rsidR="00460CE8" w:rsidRPr="00B27B04" w:rsidRDefault="00460CE8" w:rsidP="00460CE8">
      <w:r w:rsidRPr="00B27B04">
        <w:rPr>
          <w:b/>
          <w:bCs/>
        </w:rPr>
        <w:t>Project Checklist</w:t>
      </w:r>
    </w:p>
    <w:p w14:paraId="7DF20B61" w14:textId="77777777" w:rsidR="00460CE8" w:rsidRPr="00FB48EE" w:rsidRDefault="00460CE8" w:rsidP="00460CE8">
      <w:pPr>
        <w:numPr>
          <w:ilvl w:val="0"/>
          <w:numId w:val="31"/>
        </w:numPr>
        <w:spacing w:after="0" w:line="240" w:lineRule="auto"/>
        <w:rPr>
          <w:strike/>
        </w:rPr>
      </w:pPr>
      <w:r w:rsidRPr="00FB48EE">
        <w:rPr>
          <w:strike/>
        </w:rPr>
        <w:t>Overview Demonstration - Complete</w:t>
      </w:r>
    </w:p>
    <w:p w14:paraId="49AB866B" w14:textId="77777777" w:rsidR="00460CE8" w:rsidRPr="00FB48EE" w:rsidRDefault="00460CE8" w:rsidP="00460CE8">
      <w:pPr>
        <w:numPr>
          <w:ilvl w:val="0"/>
          <w:numId w:val="31"/>
        </w:numPr>
        <w:spacing w:after="0" w:line="240" w:lineRule="auto"/>
        <w:rPr>
          <w:strike/>
        </w:rPr>
      </w:pPr>
      <w:r w:rsidRPr="00FB48EE">
        <w:rPr>
          <w:strike/>
        </w:rPr>
        <w:t>New York User Conference Training Sessions - Complete</w:t>
      </w:r>
    </w:p>
    <w:p w14:paraId="54508C37" w14:textId="77777777" w:rsidR="00460CE8" w:rsidRPr="00FB48EE" w:rsidRDefault="00460CE8" w:rsidP="00460CE8">
      <w:pPr>
        <w:numPr>
          <w:ilvl w:val="0"/>
          <w:numId w:val="31"/>
        </w:numPr>
        <w:spacing w:after="0" w:line="240" w:lineRule="auto"/>
        <w:rPr>
          <w:strike/>
        </w:rPr>
      </w:pPr>
      <w:r w:rsidRPr="00FB48EE">
        <w:rPr>
          <w:strike/>
        </w:rPr>
        <w:t xml:space="preserve">UI Design Session – Complete </w:t>
      </w:r>
    </w:p>
    <w:p w14:paraId="311FEF8D" w14:textId="77777777" w:rsidR="00460CE8" w:rsidRPr="00FB48EE" w:rsidRDefault="00460CE8" w:rsidP="00460CE8">
      <w:pPr>
        <w:numPr>
          <w:ilvl w:val="0"/>
          <w:numId w:val="31"/>
        </w:numPr>
        <w:spacing w:after="0" w:line="240" w:lineRule="auto"/>
        <w:rPr>
          <w:strike/>
        </w:rPr>
      </w:pPr>
      <w:r w:rsidRPr="00FB48EE">
        <w:rPr>
          <w:strike/>
        </w:rPr>
        <w:t xml:space="preserve">Working Session – Complete  </w:t>
      </w:r>
    </w:p>
    <w:p w14:paraId="3135B855" w14:textId="77777777" w:rsidR="00460CE8" w:rsidRPr="00FB48EE" w:rsidRDefault="00460CE8" w:rsidP="00460CE8">
      <w:pPr>
        <w:numPr>
          <w:ilvl w:val="0"/>
          <w:numId w:val="31"/>
        </w:numPr>
        <w:spacing w:after="0" w:line="240" w:lineRule="auto"/>
        <w:rPr>
          <w:strike/>
        </w:rPr>
      </w:pPr>
      <w:r w:rsidRPr="00FB48EE">
        <w:rPr>
          <w:strike/>
        </w:rPr>
        <w:t>Hands-On Session – Complete</w:t>
      </w:r>
    </w:p>
    <w:p w14:paraId="74ED72FC" w14:textId="77777777" w:rsidR="00460CE8" w:rsidRPr="00B27B04" w:rsidRDefault="00460CE8" w:rsidP="00460CE8">
      <w:pPr>
        <w:numPr>
          <w:ilvl w:val="0"/>
          <w:numId w:val="31"/>
        </w:numPr>
        <w:spacing w:after="0" w:line="240" w:lineRule="auto"/>
      </w:pPr>
      <w:r w:rsidRPr="00B27B04">
        <w:t>UI Data Session – 9/27 1:00 EST</w:t>
      </w:r>
    </w:p>
    <w:p w14:paraId="54613325" w14:textId="77777777" w:rsidR="00460CE8" w:rsidRPr="00B27B04" w:rsidRDefault="00460CE8" w:rsidP="00460CE8">
      <w:pPr>
        <w:numPr>
          <w:ilvl w:val="0"/>
          <w:numId w:val="31"/>
        </w:numPr>
        <w:spacing w:after="0" w:line="240" w:lineRule="auto"/>
      </w:pPr>
      <w:r w:rsidRPr="00B27B04">
        <w:t>Review Current Process Understanding &amp; Clarify - TBD</w:t>
      </w:r>
    </w:p>
    <w:p w14:paraId="2FF3E730" w14:textId="77777777" w:rsidR="00460CE8" w:rsidRPr="00B27B04" w:rsidRDefault="00460CE8" w:rsidP="00460CE8">
      <w:pPr>
        <w:numPr>
          <w:ilvl w:val="0"/>
          <w:numId w:val="31"/>
        </w:numPr>
        <w:spacing w:after="0" w:line="240" w:lineRule="auto"/>
      </w:pPr>
      <w:r w:rsidRPr="00B27B04">
        <w:t>Executive Sponsor Introduction - TBD</w:t>
      </w:r>
    </w:p>
    <w:p w14:paraId="3AF8E09F" w14:textId="77777777" w:rsidR="00460CE8" w:rsidRPr="00B27B04" w:rsidRDefault="00460CE8" w:rsidP="00460CE8">
      <w:pPr>
        <w:numPr>
          <w:ilvl w:val="0"/>
          <w:numId w:val="31"/>
        </w:numPr>
        <w:spacing w:after="0" w:line="240" w:lineRule="auto"/>
      </w:pPr>
      <w:r w:rsidRPr="00B27B04">
        <w:t>Reporting &amp; Analytics Session - TBD</w:t>
      </w:r>
    </w:p>
    <w:p w14:paraId="78CE18D6" w14:textId="77777777" w:rsidR="00460CE8" w:rsidRPr="00B27B04" w:rsidRDefault="00460CE8" w:rsidP="00460CE8">
      <w:pPr>
        <w:numPr>
          <w:ilvl w:val="0"/>
          <w:numId w:val="31"/>
        </w:numPr>
        <w:spacing w:after="0" w:line="240" w:lineRule="auto"/>
      </w:pPr>
      <w:r w:rsidRPr="00B27B04">
        <w:t>App Center Session - TBD </w:t>
      </w:r>
    </w:p>
    <w:p w14:paraId="159BCB39" w14:textId="77777777" w:rsidR="00460CE8" w:rsidRPr="00B27B04" w:rsidRDefault="00460CE8" w:rsidP="00460CE8">
      <w:pPr>
        <w:numPr>
          <w:ilvl w:val="0"/>
          <w:numId w:val="31"/>
        </w:numPr>
        <w:spacing w:after="0" w:line="240" w:lineRule="auto"/>
      </w:pPr>
      <w:r w:rsidRPr="00B27B04">
        <w:t>UI Pilot - TBD</w:t>
      </w:r>
    </w:p>
    <w:p w14:paraId="14CFF864" w14:textId="77777777" w:rsidR="00460CE8" w:rsidRPr="00B27B04" w:rsidRDefault="00460CE8" w:rsidP="00460CE8">
      <w:pPr>
        <w:numPr>
          <w:ilvl w:val="0"/>
          <w:numId w:val="31"/>
        </w:numPr>
        <w:spacing w:after="0" w:line="240" w:lineRule="auto"/>
      </w:pPr>
      <w:r w:rsidRPr="00B27B04">
        <w:t>Implementation &amp; Integration Scoping Session - TBD</w:t>
      </w:r>
    </w:p>
    <w:p w14:paraId="0978CE07" w14:textId="77777777" w:rsidR="00460CE8" w:rsidRPr="00B27B04" w:rsidRDefault="00460CE8" w:rsidP="00460CE8">
      <w:pPr>
        <w:numPr>
          <w:ilvl w:val="0"/>
          <w:numId w:val="31"/>
        </w:numPr>
        <w:spacing w:after="0" w:line="240" w:lineRule="auto"/>
      </w:pPr>
      <w:r w:rsidRPr="00B27B04">
        <w:t>Security Session - TBD</w:t>
      </w:r>
    </w:p>
    <w:p w14:paraId="7A8490C5" w14:textId="77777777" w:rsidR="00460CE8" w:rsidRPr="00B27B04" w:rsidRDefault="00460CE8" w:rsidP="00460CE8">
      <w:pPr>
        <w:numPr>
          <w:ilvl w:val="0"/>
          <w:numId w:val="31"/>
        </w:numPr>
        <w:spacing w:after="0" w:line="240" w:lineRule="auto"/>
      </w:pPr>
      <w:r w:rsidRPr="00B27B04">
        <w:t>RFP - TBD</w:t>
      </w:r>
    </w:p>
    <w:p w14:paraId="4AB2D88A" w14:textId="77777777" w:rsidR="00460CE8" w:rsidRPr="00B27B04" w:rsidRDefault="00460CE8" w:rsidP="00460CE8">
      <w:pPr>
        <w:numPr>
          <w:ilvl w:val="0"/>
          <w:numId w:val="31"/>
        </w:numPr>
        <w:spacing w:after="0" w:line="240" w:lineRule="auto"/>
      </w:pPr>
      <w:r w:rsidRPr="00B27B04">
        <w:t>Executive Presentation - TBD</w:t>
      </w:r>
    </w:p>
    <w:p w14:paraId="4A2A1374" w14:textId="77777777" w:rsidR="00460CE8" w:rsidRPr="00B27B04" w:rsidRDefault="00460CE8" w:rsidP="00460CE8">
      <w:pPr>
        <w:numPr>
          <w:ilvl w:val="0"/>
          <w:numId w:val="31"/>
        </w:numPr>
        <w:spacing w:after="0" w:line="240" w:lineRule="auto"/>
      </w:pPr>
      <w:r w:rsidRPr="00B27B04">
        <w:t>Procurement / Legal Review - TBD</w:t>
      </w:r>
    </w:p>
    <w:p w14:paraId="4B392381" w14:textId="77777777" w:rsidR="00460CE8" w:rsidRPr="00B27B04" w:rsidRDefault="00460CE8" w:rsidP="00460CE8">
      <w:pPr>
        <w:numPr>
          <w:ilvl w:val="0"/>
          <w:numId w:val="31"/>
        </w:numPr>
        <w:spacing w:after="0" w:line="240" w:lineRule="auto"/>
      </w:pPr>
      <w:r w:rsidRPr="00B27B04">
        <w:t>Project Kick-off - TBD</w:t>
      </w:r>
    </w:p>
    <w:p w14:paraId="6A13E7F3" w14:textId="77777777" w:rsidR="00460CE8" w:rsidRPr="00B27B04" w:rsidRDefault="00460CE8" w:rsidP="00460CE8">
      <w:pPr>
        <w:numPr>
          <w:ilvl w:val="0"/>
          <w:numId w:val="31"/>
        </w:numPr>
        <w:spacing w:after="0" w:line="240" w:lineRule="auto"/>
      </w:pPr>
      <w:r w:rsidRPr="00B27B04">
        <w:t>Project Go Live – Approximately 12 Mo After Kick-off</w:t>
      </w:r>
    </w:p>
    <w:p w14:paraId="18B6382F" w14:textId="77777777" w:rsidR="00460CE8" w:rsidRPr="00B27B04" w:rsidRDefault="00460CE8" w:rsidP="00460CE8">
      <w:r w:rsidRPr="00B27B04">
        <w:t> </w:t>
      </w:r>
    </w:p>
    <w:p w14:paraId="219633ED" w14:textId="77777777" w:rsidR="00460CE8" w:rsidRPr="00B27B04" w:rsidRDefault="00460CE8" w:rsidP="00460CE8">
      <w:r>
        <w:rPr>
          <w:b/>
          <w:bCs/>
        </w:rPr>
        <w:t>QuickPayables</w:t>
      </w:r>
      <w:r w:rsidRPr="00B27B04">
        <w:rPr>
          <w:b/>
          <w:bCs/>
        </w:rPr>
        <w:t xml:space="preserve"> Team Members</w:t>
      </w:r>
    </w:p>
    <w:p w14:paraId="1A52BE34" w14:textId="77777777" w:rsidR="00460CE8" w:rsidRPr="00B27B04" w:rsidRDefault="00460CE8" w:rsidP="00460CE8">
      <w:pPr>
        <w:numPr>
          <w:ilvl w:val="0"/>
          <w:numId w:val="32"/>
        </w:numPr>
        <w:spacing w:after="0" w:line="240" w:lineRule="auto"/>
      </w:pPr>
      <w:r w:rsidRPr="00B27B04">
        <w:t>Kathy F</w:t>
      </w:r>
      <w:r>
        <w:t>.</w:t>
      </w:r>
      <w:r w:rsidRPr="00B27B04">
        <w:t>, Account Manager </w:t>
      </w:r>
      <w:r>
        <w:t xml:space="preserve">###-###-#### </w:t>
      </w:r>
      <w:hyperlink r:id="rId32" w:history="1">
        <w:r w:rsidRPr="00AF4A9F">
          <w:rPr>
            <w:rStyle w:val="Hyperlink"/>
          </w:rPr>
          <w:t>Kathy.F@</w:t>
        </w:r>
        <w:r>
          <w:rPr>
            <w:rStyle w:val="Hyperlink"/>
          </w:rPr>
          <w:t xml:space="preserve">QuickPayables.com </w:t>
        </w:r>
      </w:hyperlink>
    </w:p>
    <w:p w14:paraId="73577FB8" w14:textId="77777777" w:rsidR="00460CE8" w:rsidRPr="00B27B04" w:rsidRDefault="00460CE8" w:rsidP="00460CE8">
      <w:pPr>
        <w:numPr>
          <w:ilvl w:val="0"/>
          <w:numId w:val="32"/>
        </w:numPr>
        <w:spacing w:after="0" w:line="240" w:lineRule="auto"/>
      </w:pPr>
      <w:r w:rsidRPr="00B27B04">
        <w:t>Eric K</w:t>
      </w:r>
      <w:r>
        <w:t>.</w:t>
      </w:r>
      <w:r w:rsidRPr="00B27B04">
        <w:t xml:space="preserve">, Sales Director </w:t>
      </w:r>
      <w:r>
        <w:t>###-###-####</w:t>
      </w:r>
      <w:r w:rsidRPr="00B27B04">
        <w:t> </w:t>
      </w:r>
      <w:hyperlink r:id="rId33" w:history="1">
        <w:r w:rsidRPr="00AF4A9F">
          <w:rPr>
            <w:rStyle w:val="Hyperlink"/>
          </w:rPr>
          <w:t xml:space="preserve">Eric.K@QuickPayables.com </w:t>
        </w:r>
      </w:hyperlink>
    </w:p>
    <w:p w14:paraId="7ECBA3D6" w14:textId="77777777" w:rsidR="00460CE8" w:rsidRPr="00B27B04" w:rsidRDefault="00460CE8" w:rsidP="00460CE8">
      <w:pPr>
        <w:numPr>
          <w:ilvl w:val="0"/>
          <w:numId w:val="32"/>
        </w:numPr>
        <w:spacing w:after="0" w:line="240" w:lineRule="auto"/>
      </w:pPr>
      <w:r w:rsidRPr="00B27B04">
        <w:t>Heather O</w:t>
      </w:r>
      <w:r>
        <w:t>.</w:t>
      </w:r>
      <w:r w:rsidRPr="00B27B04">
        <w:t>, Sales Executive </w:t>
      </w:r>
      <w:r>
        <w:t>###-###-####</w:t>
      </w:r>
      <w:r w:rsidRPr="00B27B04">
        <w:t> </w:t>
      </w:r>
      <w:hyperlink r:id="rId34" w:history="1">
        <w:r w:rsidRPr="00AF4A9F">
          <w:rPr>
            <w:rStyle w:val="Hyperlink"/>
          </w:rPr>
          <w:t xml:space="preserve">Heather.O@QuickPayables.com </w:t>
        </w:r>
      </w:hyperlink>
    </w:p>
    <w:p w14:paraId="65593B75" w14:textId="77777777" w:rsidR="00460CE8" w:rsidRPr="00B27B04" w:rsidRDefault="00460CE8" w:rsidP="00460CE8">
      <w:pPr>
        <w:numPr>
          <w:ilvl w:val="0"/>
          <w:numId w:val="32"/>
        </w:numPr>
        <w:spacing w:after="0" w:line="240" w:lineRule="auto"/>
      </w:pPr>
      <w:r w:rsidRPr="00B27B04">
        <w:t>Steve N</w:t>
      </w:r>
      <w:r>
        <w:t>.</w:t>
      </w:r>
      <w:r w:rsidRPr="00B27B04">
        <w:t xml:space="preserve">, Solutions Consultant </w:t>
      </w:r>
      <w:r>
        <w:t>###-###-####</w:t>
      </w:r>
      <w:r w:rsidRPr="00B27B04">
        <w:t> </w:t>
      </w:r>
      <w:hyperlink r:id="rId35" w:tooltip="mailto:Steve.Nickels@concur.com" w:history="1">
        <w:r w:rsidRPr="00B27B04">
          <w:rPr>
            <w:rStyle w:val="Hyperlink"/>
          </w:rPr>
          <w:t>Steve.N@</w:t>
        </w:r>
        <w:r>
          <w:rPr>
            <w:rStyle w:val="Hyperlink"/>
          </w:rPr>
          <w:t xml:space="preserve">QuickPayables.com </w:t>
        </w:r>
      </w:hyperlink>
    </w:p>
    <w:p w14:paraId="2B4AD4F1" w14:textId="77777777" w:rsidR="00460CE8" w:rsidRPr="00B27B04" w:rsidRDefault="00460CE8" w:rsidP="00460CE8">
      <w:pPr>
        <w:numPr>
          <w:ilvl w:val="0"/>
          <w:numId w:val="32"/>
        </w:numPr>
        <w:spacing w:after="0" w:line="240" w:lineRule="auto"/>
      </w:pPr>
      <w:r w:rsidRPr="00B27B04">
        <w:lastRenderedPageBreak/>
        <w:t>Leslie H</w:t>
      </w:r>
      <w:r>
        <w:t>.</w:t>
      </w:r>
      <w:r w:rsidRPr="00B27B04">
        <w:t>, Premium Implementation Leader</w:t>
      </w:r>
    </w:p>
    <w:p w14:paraId="70D7E86E" w14:textId="77777777" w:rsidR="00460CE8" w:rsidRPr="00B27B04" w:rsidRDefault="00460CE8" w:rsidP="00460CE8">
      <w:r w:rsidRPr="00B27B04">
        <w:t> </w:t>
      </w:r>
    </w:p>
    <w:p w14:paraId="25FCBDB9" w14:textId="77777777" w:rsidR="00460CE8" w:rsidRPr="00B27B04" w:rsidRDefault="00460CE8" w:rsidP="00460CE8">
      <w:r w:rsidRPr="00B27B04">
        <w:rPr>
          <w:b/>
          <w:bCs/>
        </w:rPr>
        <w:t>Reference Materials and Resources</w:t>
      </w:r>
    </w:p>
    <w:p w14:paraId="6C071C20" w14:textId="77777777" w:rsidR="00460CE8" w:rsidRPr="00B27B04" w:rsidRDefault="00460CE8" w:rsidP="00460CE8">
      <w:pPr>
        <w:numPr>
          <w:ilvl w:val="0"/>
          <w:numId w:val="33"/>
        </w:numPr>
        <w:spacing w:after="0" w:line="240" w:lineRule="auto"/>
      </w:pPr>
      <w:hyperlink r:id="rId36" w:history="1">
        <w:r w:rsidRPr="00AF4A9F">
          <w:rPr>
            <w:rStyle w:val="Hyperlink"/>
          </w:rPr>
          <w:t>www.WorkingSessionRecording.com</w:t>
        </w:r>
      </w:hyperlink>
      <w:r>
        <w:t xml:space="preserve"> </w:t>
      </w:r>
    </w:p>
    <w:p w14:paraId="67CEE11F" w14:textId="77777777" w:rsidR="00460CE8" w:rsidRPr="00B27B04" w:rsidRDefault="00460CE8" w:rsidP="00460CE8">
      <w:pPr>
        <w:numPr>
          <w:ilvl w:val="0"/>
          <w:numId w:val="33"/>
        </w:numPr>
        <w:spacing w:after="0" w:line="240" w:lineRule="auto"/>
      </w:pPr>
      <w:hyperlink r:id="rId37" w:history="1">
        <w:r w:rsidRPr="00AF4A9F">
          <w:rPr>
            <w:rStyle w:val="Hyperlink"/>
          </w:rPr>
          <w:t>www.DeploymentGuide.com</w:t>
        </w:r>
      </w:hyperlink>
    </w:p>
    <w:p w14:paraId="069F58E1" w14:textId="77777777" w:rsidR="00460CE8" w:rsidRDefault="00460CE8" w:rsidP="00460CE8">
      <w:r>
        <w:br w:type="page"/>
      </w:r>
    </w:p>
    <w:p w14:paraId="2A215175" w14:textId="77777777" w:rsidR="00460CE8" w:rsidRPr="00F85AF4" w:rsidRDefault="00460CE8" w:rsidP="00460CE8">
      <w:r w:rsidRPr="00FB48EE">
        <w:rPr>
          <w:b/>
          <w:bCs/>
          <w:highlight w:val="yellow"/>
        </w:rPr>
        <w:lastRenderedPageBreak/>
        <w:t>Example 1</w:t>
      </w:r>
      <w:r>
        <w:rPr>
          <w:b/>
          <w:bCs/>
          <w:highlight w:val="yellow"/>
        </w:rPr>
        <w:t>2</w:t>
      </w:r>
      <w:r w:rsidRPr="00FB48EE">
        <w:rPr>
          <w:b/>
          <w:bCs/>
          <w:highlight w:val="yellow"/>
        </w:rPr>
        <w:t xml:space="preserve"> ---------------------------------------------</w:t>
      </w:r>
      <w:r w:rsidRPr="00FB48EE">
        <w:rPr>
          <w:b/>
          <w:bCs/>
        </w:rPr>
        <w:t> </w:t>
      </w:r>
    </w:p>
    <w:p w14:paraId="5B3EC54D" w14:textId="77777777" w:rsidR="00460CE8" w:rsidRPr="00B27B04" w:rsidRDefault="00460CE8" w:rsidP="00460CE8">
      <w:r w:rsidRPr="00B27B04">
        <w:t>Jim, </w:t>
      </w:r>
    </w:p>
    <w:p w14:paraId="122405F9" w14:textId="77777777" w:rsidR="00460CE8" w:rsidRPr="00B27B04" w:rsidRDefault="00460CE8" w:rsidP="00460CE8">
      <w:r w:rsidRPr="00B27B04">
        <w:t> </w:t>
      </w:r>
    </w:p>
    <w:p w14:paraId="0B05E39F" w14:textId="77777777" w:rsidR="00460CE8" w:rsidRPr="00B27B04" w:rsidRDefault="00460CE8" w:rsidP="00460CE8">
      <w:r w:rsidRPr="00B27B04">
        <w:t>Just let me know if the suggested time on Friday wo</w:t>
      </w:r>
      <w:r>
        <w:t>rks</w:t>
      </w:r>
      <w:r w:rsidRPr="00B27B04">
        <w:t xml:space="preserve"> </w:t>
      </w:r>
      <w:r>
        <w:t>for you</w:t>
      </w:r>
      <w:r w:rsidRPr="00B27B04">
        <w:t xml:space="preserve"> to connect so we can review the items we need to accomplish and start penciling in dates. Thank you again for your partnership and transparency while we move this project forward. Have a wonderful Halloween</w:t>
      </w:r>
      <w:r>
        <w:t>.</w:t>
      </w:r>
    </w:p>
    <w:p w14:paraId="7BFA0D25" w14:textId="77777777" w:rsidR="00460CE8" w:rsidRDefault="00460CE8" w:rsidP="00460CE8"/>
    <w:p w14:paraId="42D74219" w14:textId="77777777" w:rsidR="00460CE8" w:rsidRDefault="00460CE8" w:rsidP="00460CE8">
      <w:r w:rsidRPr="00B27B04">
        <w:t xml:space="preserve">Phone: </w:t>
      </w:r>
      <w:r>
        <w:t>###</w:t>
      </w:r>
      <w:r w:rsidRPr="00B27B04">
        <w:t>-</w:t>
      </w:r>
      <w:r>
        <w:t>###</w:t>
      </w:r>
      <w:r w:rsidRPr="00B27B04">
        <w:t>-</w:t>
      </w:r>
      <w:r>
        <w:t>###</w:t>
      </w:r>
      <w:proofErr w:type="gramStart"/>
      <w:r>
        <w:t>#</w:t>
      </w:r>
      <w:r w:rsidRPr="00B27B04">
        <w:t xml:space="preserve"> ,</w:t>
      </w:r>
      <w:proofErr w:type="gramEnd"/>
      <w:r w:rsidRPr="00B27B04">
        <w:t xml:space="preserve">,, </w:t>
      </w:r>
      <w:r>
        <w:t>###</w:t>
      </w:r>
      <w:r w:rsidRPr="00B27B04">
        <w:t>-</w:t>
      </w:r>
      <w:r>
        <w:t>###</w:t>
      </w:r>
      <w:r w:rsidRPr="00B27B04">
        <w:t>-</w:t>
      </w:r>
      <w:r>
        <w:t>####</w:t>
      </w:r>
      <w:r w:rsidRPr="00B27B04">
        <w:t>#</w:t>
      </w:r>
    </w:p>
    <w:p w14:paraId="570F8416" w14:textId="77777777" w:rsidR="00460CE8" w:rsidRPr="00B27B04" w:rsidRDefault="00460CE8" w:rsidP="00460CE8"/>
    <w:p w14:paraId="094B1304" w14:textId="77777777" w:rsidR="00460CE8" w:rsidRPr="00B27B04" w:rsidRDefault="00460CE8" w:rsidP="00460CE8">
      <w:pPr>
        <w:numPr>
          <w:ilvl w:val="0"/>
          <w:numId w:val="36"/>
        </w:numPr>
        <w:spacing w:after="0" w:line="240" w:lineRule="auto"/>
      </w:pPr>
      <w:r w:rsidRPr="00B27B04">
        <w:rPr>
          <w:b/>
          <w:bCs/>
        </w:rPr>
        <w:t>W</w:t>
      </w:r>
      <w:r>
        <w:rPr>
          <w:b/>
          <w:bCs/>
        </w:rPr>
        <w:t>ee</w:t>
      </w:r>
      <w:r w:rsidRPr="00B27B04">
        <w:rPr>
          <w:b/>
          <w:bCs/>
        </w:rPr>
        <w:t>k of Nov 6</w:t>
      </w:r>
      <w:r w:rsidRPr="00B27B04">
        <w:rPr>
          <w:b/>
          <w:bCs/>
          <w:vertAlign w:val="superscript"/>
        </w:rPr>
        <w:t>th</w:t>
      </w:r>
      <w:r w:rsidRPr="00B27B04">
        <w:rPr>
          <w:b/>
          <w:bCs/>
        </w:rPr>
        <w:t> </w:t>
      </w:r>
      <w:r>
        <w:rPr>
          <w:b/>
          <w:bCs/>
        </w:rPr>
        <w:t>–</w:t>
      </w:r>
      <w:r w:rsidRPr="00B27B04">
        <w:rPr>
          <w:b/>
          <w:bCs/>
        </w:rPr>
        <w:t xml:space="preserve"> </w:t>
      </w:r>
      <w:r>
        <w:rPr>
          <w:b/>
          <w:bCs/>
        </w:rPr>
        <w:t xml:space="preserve">Partner </w:t>
      </w:r>
      <w:r w:rsidRPr="00B27B04">
        <w:rPr>
          <w:b/>
          <w:bCs/>
        </w:rPr>
        <w:t>Introduction </w:t>
      </w:r>
      <w:r w:rsidRPr="00B27B04">
        <w:t xml:space="preserve">- It would help if you could connect us with your contact at </w:t>
      </w:r>
      <w:r>
        <w:t>Partner ABC</w:t>
      </w:r>
      <w:r w:rsidRPr="00B27B04">
        <w:t xml:space="preserve"> so we can discuss the project and </w:t>
      </w:r>
      <w:r>
        <w:t>en</w:t>
      </w:r>
      <w:r w:rsidRPr="00B27B04">
        <w:t>sure we have all bases covered. It sounds like you have had a good experience with them</w:t>
      </w:r>
      <w:r>
        <w:t>,</w:t>
      </w:r>
      <w:r w:rsidRPr="00B27B04">
        <w:t xml:space="preserve"> </w:t>
      </w:r>
      <w:r>
        <w:rPr>
          <w:kern w:val="0"/>
          <w14:ligatures w14:val="none"/>
        </w:rPr>
        <w:t>which makes me more comfortable, but I want to connect them with our team just in case there's anything</w:t>
      </w:r>
      <w:r w:rsidRPr="00B27B04">
        <w:t xml:space="preserve"> we can do to make the project easier.</w:t>
      </w:r>
    </w:p>
    <w:p w14:paraId="20253DD2" w14:textId="77777777" w:rsidR="00460CE8" w:rsidRPr="00B27B04" w:rsidRDefault="00460CE8" w:rsidP="00460CE8">
      <w:pPr>
        <w:numPr>
          <w:ilvl w:val="0"/>
          <w:numId w:val="36"/>
        </w:numPr>
        <w:spacing w:after="0" w:line="240" w:lineRule="auto"/>
      </w:pPr>
      <w:r w:rsidRPr="00B27B04">
        <w:rPr>
          <w:b/>
          <w:bCs/>
        </w:rPr>
        <w:t>W</w:t>
      </w:r>
      <w:r>
        <w:rPr>
          <w:b/>
          <w:bCs/>
        </w:rPr>
        <w:t>ee</w:t>
      </w:r>
      <w:r w:rsidRPr="00B27B04">
        <w:rPr>
          <w:b/>
          <w:bCs/>
        </w:rPr>
        <w:t>k of Nov 6</w:t>
      </w:r>
      <w:r w:rsidRPr="00B27B04">
        <w:rPr>
          <w:b/>
          <w:bCs/>
          <w:vertAlign w:val="superscript"/>
        </w:rPr>
        <w:t>th</w:t>
      </w:r>
      <w:r w:rsidRPr="00B27B04">
        <w:rPr>
          <w:b/>
          <w:bCs/>
        </w:rPr>
        <w:t> Partner Introductions </w:t>
      </w:r>
      <w:r w:rsidRPr="00B27B04">
        <w:t xml:space="preserve">– It would be helpful if we could get introduced to the </w:t>
      </w:r>
      <w:r>
        <w:t xml:space="preserve">travel agency </w:t>
      </w:r>
      <w:r w:rsidRPr="00B27B04">
        <w:t>account team so we can discuss the cutover plan. I just want to ensure we get teams connected so we can start building out the plan.</w:t>
      </w:r>
    </w:p>
    <w:p w14:paraId="4FC17210" w14:textId="77777777" w:rsidR="00460CE8" w:rsidRPr="00B27B04" w:rsidRDefault="00460CE8" w:rsidP="00460CE8">
      <w:pPr>
        <w:numPr>
          <w:ilvl w:val="0"/>
          <w:numId w:val="36"/>
        </w:numPr>
        <w:spacing w:after="0" w:line="240" w:lineRule="auto"/>
      </w:pPr>
      <w:r w:rsidRPr="00B27B04">
        <w:rPr>
          <w:b/>
          <w:bCs/>
        </w:rPr>
        <w:t>Nov 9</w:t>
      </w:r>
      <w:r w:rsidRPr="00B27B04">
        <w:rPr>
          <w:b/>
          <w:bCs/>
          <w:vertAlign w:val="superscript"/>
        </w:rPr>
        <w:t>th</w:t>
      </w:r>
      <w:r w:rsidRPr="00B27B04">
        <w:rPr>
          <w:b/>
          <w:bCs/>
        </w:rPr>
        <w:t> - Project Funding Approval</w:t>
      </w:r>
      <w:r w:rsidRPr="00B27B04">
        <w:t> – I would like to confirm you have everything for the Nov 9</w:t>
      </w:r>
      <w:r w:rsidRPr="00B27B04">
        <w:rPr>
          <w:vertAlign w:val="superscript"/>
        </w:rPr>
        <w:t>th</w:t>
      </w:r>
      <w:r w:rsidRPr="00B27B04">
        <w:t> meeting. </w:t>
      </w:r>
    </w:p>
    <w:p w14:paraId="4B41A24F" w14:textId="77777777" w:rsidR="00460CE8" w:rsidRPr="00B27B04" w:rsidRDefault="00460CE8" w:rsidP="00460CE8">
      <w:pPr>
        <w:numPr>
          <w:ilvl w:val="0"/>
          <w:numId w:val="36"/>
        </w:numPr>
        <w:spacing w:after="0" w:line="240" w:lineRule="auto"/>
      </w:pPr>
      <w:r w:rsidRPr="00B27B04">
        <w:rPr>
          <w:b/>
          <w:bCs/>
        </w:rPr>
        <w:t>W</w:t>
      </w:r>
      <w:r>
        <w:rPr>
          <w:b/>
          <w:bCs/>
        </w:rPr>
        <w:t>ee</w:t>
      </w:r>
      <w:r w:rsidRPr="00B27B04">
        <w:rPr>
          <w:b/>
          <w:bCs/>
        </w:rPr>
        <w:t>k of Nov 13</w:t>
      </w:r>
      <w:r w:rsidRPr="00B27B04">
        <w:rPr>
          <w:b/>
          <w:bCs/>
          <w:vertAlign w:val="superscript"/>
        </w:rPr>
        <w:t>th</w:t>
      </w:r>
      <w:r w:rsidRPr="00B27B04">
        <w:rPr>
          <w:b/>
          <w:bCs/>
        </w:rPr>
        <w:t> - Implementation Resources Assignment </w:t>
      </w:r>
      <w:r w:rsidRPr="00B27B04">
        <w:t xml:space="preserve">– It would be helpful if we could arrange an introduction to the finance and IT contact </w:t>
      </w:r>
      <w:r>
        <w:t>who</w:t>
      </w:r>
      <w:r w:rsidRPr="00B27B04">
        <w:t xml:space="preserve"> manage</w:t>
      </w:r>
      <w:r>
        <w:t>s</w:t>
      </w:r>
      <w:r w:rsidRPr="00B27B04">
        <w:t xml:space="preserve"> the expense system today to start high</w:t>
      </w:r>
      <w:r>
        <w:t>-</w:t>
      </w:r>
      <w:r w:rsidRPr="00B27B04">
        <w:t xml:space="preserve">level scoping. </w:t>
      </w:r>
      <w:r>
        <w:t xml:space="preserve"> </w:t>
      </w:r>
      <w:r w:rsidRPr="00B27B04">
        <w:t xml:space="preserve">Jessica indicated that </w:t>
      </w:r>
      <w:r>
        <w:t xml:space="preserve">it </w:t>
      </w:r>
      <w:r w:rsidRPr="00B27B04">
        <w:t>may not happen until after the Nov 9</w:t>
      </w:r>
      <w:r w:rsidRPr="00B27B04">
        <w:rPr>
          <w:vertAlign w:val="superscript"/>
        </w:rPr>
        <w:t>th</w:t>
      </w:r>
      <w:r w:rsidRPr="00B27B04">
        <w:t> meeting, but any head start we can get on making the connection would help.</w:t>
      </w:r>
    </w:p>
    <w:p w14:paraId="2FFC8A04" w14:textId="77777777" w:rsidR="00460CE8" w:rsidRPr="00B27B04" w:rsidRDefault="00460CE8" w:rsidP="00460CE8">
      <w:pPr>
        <w:numPr>
          <w:ilvl w:val="0"/>
          <w:numId w:val="36"/>
        </w:numPr>
        <w:spacing w:after="0" w:line="240" w:lineRule="auto"/>
      </w:pPr>
      <w:r w:rsidRPr="00B27B04">
        <w:rPr>
          <w:b/>
          <w:bCs/>
        </w:rPr>
        <w:t>W</w:t>
      </w:r>
      <w:r>
        <w:rPr>
          <w:b/>
          <w:bCs/>
        </w:rPr>
        <w:t>ee</w:t>
      </w:r>
      <w:r w:rsidRPr="00B27B04">
        <w:rPr>
          <w:b/>
          <w:bCs/>
        </w:rPr>
        <w:t>k of Nov 13</w:t>
      </w:r>
      <w:r w:rsidRPr="00B27B04">
        <w:rPr>
          <w:b/>
          <w:bCs/>
          <w:vertAlign w:val="superscript"/>
        </w:rPr>
        <w:t>th</w:t>
      </w:r>
      <w:r w:rsidRPr="00B27B04">
        <w:rPr>
          <w:b/>
          <w:bCs/>
        </w:rPr>
        <w:t> - Procurement Resources</w:t>
      </w:r>
      <w:r w:rsidRPr="00B27B04">
        <w:t> –Jessica</w:t>
      </w:r>
      <w:r>
        <w:t xml:space="preserve"> </w:t>
      </w:r>
      <w:r w:rsidRPr="00B27B04">
        <w:t>is currently working with the three people below</w:t>
      </w:r>
      <w:r>
        <w:t>,</w:t>
      </w:r>
      <w:r w:rsidRPr="00B27B04">
        <w:t xml:space="preserve"> so they may be a good starting point if you don’t already have someone assigned.</w:t>
      </w:r>
    </w:p>
    <w:p w14:paraId="064782B7" w14:textId="77777777" w:rsidR="00460CE8" w:rsidRPr="00B27B04" w:rsidRDefault="00460CE8" w:rsidP="00460CE8">
      <w:pPr>
        <w:numPr>
          <w:ilvl w:val="1"/>
          <w:numId w:val="37"/>
        </w:numPr>
        <w:spacing w:after="0" w:line="240" w:lineRule="auto"/>
      </w:pPr>
      <w:r w:rsidRPr="00B27B04">
        <w:t>Chrisine M</w:t>
      </w:r>
      <w:r>
        <w:t>.</w:t>
      </w:r>
      <w:r w:rsidRPr="00B27B04">
        <w:t>, Procurement</w:t>
      </w:r>
    </w:p>
    <w:p w14:paraId="006E4FFF" w14:textId="77777777" w:rsidR="00460CE8" w:rsidRPr="00B27B04" w:rsidRDefault="00460CE8" w:rsidP="00460CE8">
      <w:pPr>
        <w:numPr>
          <w:ilvl w:val="1"/>
          <w:numId w:val="37"/>
        </w:numPr>
        <w:spacing w:after="0" w:line="240" w:lineRule="auto"/>
      </w:pPr>
      <w:r w:rsidRPr="00B27B04">
        <w:t>Paul B</w:t>
      </w:r>
      <w:r>
        <w:t>.</w:t>
      </w:r>
      <w:r w:rsidRPr="00B27B04">
        <w:t>, Procurement</w:t>
      </w:r>
    </w:p>
    <w:p w14:paraId="22FF8EE1" w14:textId="77777777" w:rsidR="00460CE8" w:rsidRPr="00B27B04" w:rsidRDefault="00460CE8" w:rsidP="00460CE8">
      <w:pPr>
        <w:numPr>
          <w:ilvl w:val="1"/>
          <w:numId w:val="37"/>
        </w:numPr>
        <w:spacing w:after="0" w:line="240" w:lineRule="auto"/>
      </w:pPr>
      <w:r w:rsidRPr="00B27B04">
        <w:t>David C</w:t>
      </w:r>
      <w:r>
        <w:t>.</w:t>
      </w:r>
      <w:r w:rsidRPr="00B27B04">
        <w:t>, Procurement</w:t>
      </w:r>
    </w:p>
    <w:p w14:paraId="41190BC8" w14:textId="77777777" w:rsidR="00460CE8" w:rsidRPr="00B27B04" w:rsidRDefault="00460CE8" w:rsidP="00460CE8">
      <w:pPr>
        <w:numPr>
          <w:ilvl w:val="0"/>
          <w:numId w:val="38"/>
        </w:numPr>
        <w:spacing w:after="0" w:line="240" w:lineRule="auto"/>
      </w:pPr>
      <w:r>
        <w:rPr>
          <w:b/>
          <w:bCs/>
          <w:kern w:val="0"/>
          <w14:ligatures w14:val="none"/>
        </w:rPr>
        <w:t>Week of Nov 13</w:t>
      </w:r>
      <w:r>
        <w:rPr>
          <w:b/>
          <w:bCs/>
          <w:kern w:val="0"/>
          <w:vertAlign w:val="superscript"/>
          <w14:ligatures w14:val="none"/>
        </w:rPr>
        <w:t>th</w:t>
      </w:r>
      <w:r>
        <w:rPr>
          <w:b/>
          <w:bCs/>
          <w:kern w:val="0"/>
          <w14:ligatures w14:val="none"/>
        </w:rPr>
        <w:t> Initial Order Form Review </w:t>
      </w:r>
      <w:r>
        <w:rPr>
          <w:kern w:val="0"/>
          <w14:ligatures w14:val="none"/>
        </w:rPr>
        <w:t>- Since we have an existing master agreement in place, things should be straightforward, but we will need someone to take the lead</w:t>
      </w:r>
      <w:r w:rsidRPr="00B27B04">
        <w:t xml:space="preserve"> on pulling things together. Heather and I will put together the </w:t>
      </w:r>
      <w:r>
        <w:t>order form</w:t>
      </w:r>
      <w:r w:rsidRPr="00B27B04">
        <w:t xml:space="preserve"> with the ramp we discussed based on similar project parameters.</w:t>
      </w:r>
    </w:p>
    <w:p w14:paraId="78E5C5EA" w14:textId="77777777" w:rsidR="00460CE8" w:rsidRPr="00B27B04" w:rsidRDefault="00460CE8" w:rsidP="00460CE8">
      <w:r w:rsidRPr="00B27B04">
        <w:t> </w:t>
      </w:r>
    </w:p>
    <w:p w14:paraId="21E6AAD4" w14:textId="77777777" w:rsidR="00460CE8" w:rsidRPr="00B27B04" w:rsidRDefault="00460CE8" w:rsidP="00460CE8"/>
    <w:p w14:paraId="2934546B" w14:textId="77777777" w:rsidR="00460CE8" w:rsidRDefault="00460CE8" w:rsidP="00460CE8">
      <w:r>
        <w:lastRenderedPageBreak/>
        <w:br w:type="page"/>
      </w:r>
    </w:p>
    <w:p w14:paraId="579758B3" w14:textId="77777777" w:rsidR="00460CE8" w:rsidRPr="009B6859" w:rsidRDefault="00460CE8" w:rsidP="00460CE8">
      <w:pPr>
        <w:rPr>
          <w:b/>
          <w:bCs/>
        </w:rPr>
      </w:pPr>
      <w:r w:rsidRPr="009B6859">
        <w:rPr>
          <w:b/>
          <w:bCs/>
          <w:highlight w:val="yellow"/>
        </w:rPr>
        <w:lastRenderedPageBreak/>
        <w:t>Example 1</w:t>
      </w:r>
      <w:r>
        <w:rPr>
          <w:b/>
          <w:bCs/>
          <w:highlight w:val="yellow"/>
        </w:rPr>
        <w:t>3</w:t>
      </w:r>
      <w:r w:rsidRPr="009B6859">
        <w:rPr>
          <w:b/>
          <w:bCs/>
          <w:highlight w:val="yellow"/>
        </w:rPr>
        <w:t xml:space="preserve"> -----------------------------------------------</w:t>
      </w:r>
    </w:p>
    <w:p w14:paraId="64329DF9" w14:textId="77777777" w:rsidR="00460CE8" w:rsidRPr="00B27B04" w:rsidRDefault="00460CE8" w:rsidP="00460CE8">
      <w:r w:rsidRPr="00B27B04">
        <w:t>Tucker and Michelle,</w:t>
      </w:r>
    </w:p>
    <w:p w14:paraId="04E33639" w14:textId="77777777" w:rsidR="00460CE8" w:rsidRPr="00B27B04" w:rsidRDefault="00460CE8" w:rsidP="00460CE8">
      <w:r w:rsidRPr="00B27B04">
        <w:t> </w:t>
      </w:r>
    </w:p>
    <w:p w14:paraId="1BA3D73D" w14:textId="77777777" w:rsidR="00460CE8" w:rsidRPr="00B27B04" w:rsidRDefault="00460CE8" w:rsidP="00460CE8">
      <w:r w:rsidRPr="00B27B04">
        <w:t xml:space="preserve">Here is a summary of completed tasks and what </w:t>
      </w:r>
      <w:r>
        <w:t>remains</w:t>
      </w:r>
      <w:r w:rsidRPr="00B27B04">
        <w:t xml:space="preserve"> to </w:t>
      </w:r>
      <w:r>
        <w:t>be done</w:t>
      </w:r>
      <w:r w:rsidRPr="00B27B04">
        <w:t xml:space="preserve">.  I will send you both a calendar </w:t>
      </w:r>
      <w:proofErr w:type="gramStart"/>
      <w:r w:rsidRPr="00B27B04">
        <w:t>invite</w:t>
      </w:r>
      <w:proofErr w:type="gramEnd"/>
      <w:r w:rsidRPr="00B27B04">
        <w:t xml:space="preserve"> for next Wednesday to run through the checklist and ensure we have everything covered.  If the suggested date/time </w:t>
      </w:r>
      <w:r>
        <w:t>does</w:t>
      </w:r>
      <w:r w:rsidRPr="00B27B04">
        <w:t>n’t work</w:t>
      </w:r>
      <w:r>
        <w:t>,</w:t>
      </w:r>
      <w:r w:rsidRPr="00B27B04">
        <w:t xml:space="preserve"> please suggest an alternative.  Thank </w:t>
      </w:r>
      <w:proofErr w:type="gramStart"/>
      <w:r w:rsidRPr="00B27B04">
        <w:t>you</w:t>
      </w:r>
      <w:r>
        <w:t>, and</w:t>
      </w:r>
      <w:proofErr w:type="gramEnd"/>
      <w:r w:rsidRPr="00B27B04">
        <w:t xml:space="preserve"> have a wonderful weekend.</w:t>
      </w:r>
    </w:p>
    <w:p w14:paraId="77851147" w14:textId="77777777" w:rsidR="00460CE8" w:rsidRPr="00B27B04" w:rsidRDefault="00460CE8" w:rsidP="00460CE8">
      <w:r w:rsidRPr="00B27B04">
        <w:t> </w:t>
      </w:r>
    </w:p>
    <w:p w14:paraId="46F4D3FE" w14:textId="77777777" w:rsidR="00460CE8" w:rsidRPr="00B27B04" w:rsidRDefault="00460CE8" w:rsidP="00460CE8">
      <w:r w:rsidRPr="00B27B04">
        <w:rPr>
          <w:b/>
          <w:bCs/>
          <w:u w:val="single"/>
        </w:rPr>
        <w:t>T&amp;E</w:t>
      </w:r>
      <w:r w:rsidRPr="00B27B04">
        <w:rPr>
          <w:b/>
          <w:bCs/>
        </w:rPr>
        <w:t> </w:t>
      </w:r>
      <w:r w:rsidRPr="00B27B04">
        <w:rPr>
          <w:b/>
          <w:bCs/>
          <w:u w:val="single"/>
        </w:rPr>
        <w:t>Project</w:t>
      </w:r>
      <w:r w:rsidRPr="00B27B04">
        <w:rPr>
          <w:b/>
          <w:bCs/>
        </w:rPr>
        <w:t> </w:t>
      </w:r>
      <w:r w:rsidRPr="00B27B04">
        <w:rPr>
          <w:b/>
          <w:bCs/>
          <w:u w:val="single"/>
        </w:rPr>
        <w:t>Checklist</w:t>
      </w:r>
    </w:p>
    <w:p w14:paraId="39759336" w14:textId="77777777" w:rsidR="00460CE8" w:rsidRPr="00FB48EE" w:rsidRDefault="00460CE8" w:rsidP="00460CE8">
      <w:pPr>
        <w:numPr>
          <w:ilvl w:val="0"/>
          <w:numId w:val="39"/>
        </w:numPr>
        <w:spacing w:after="0" w:line="240" w:lineRule="auto"/>
        <w:rPr>
          <w:strike/>
        </w:rPr>
      </w:pPr>
      <w:r w:rsidRPr="00FB48EE">
        <w:rPr>
          <w:strike/>
        </w:rPr>
        <w:t>Demonstration (Completed 1/15)</w:t>
      </w:r>
    </w:p>
    <w:p w14:paraId="6E9D5395" w14:textId="77777777" w:rsidR="00460CE8" w:rsidRPr="00FB48EE" w:rsidRDefault="00460CE8" w:rsidP="00460CE8">
      <w:pPr>
        <w:numPr>
          <w:ilvl w:val="0"/>
          <w:numId w:val="39"/>
        </w:numPr>
        <w:spacing w:after="0" w:line="240" w:lineRule="auto"/>
        <w:rPr>
          <w:strike/>
        </w:rPr>
      </w:pPr>
      <w:r w:rsidRPr="00FB48EE">
        <w:rPr>
          <w:strike/>
        </w:rPr>
        <w:t xml:space="preserve">Procurement Review (Completed 1/27) – Introduction to Barb to discuss the major business issues negotiated in the </w:t>
      </w:r>
      <w:r>
        <w:rPr>
          <w:strike/>
        </w:rPr>
        <w:t>QuickPayables</w:t>
      </w:r>
      <w:r w:rsidRPr="00FB48EE">
        <w:rPr>
          <w:strike/>
        </w:rPr>
        <w:t xml:space="preserve"> cloud agreement and our approach toward making the shift to </w:t>
      </w:r>
      <w:r>
        <w:rPr>
          <w:strike/>
        </w:rPr>
        <w:t>QuickPayables</w:t>
      </w:r>
      <w:r w:rsidRPr="00FB48EE">
        <w:rPr>
          <w:strike/>
        </w:rPr>
        <w:t xml:space="preserve"> as easy as possible.</w:t>
      </w:r>
    </w:p>
    <w:p w14:paraId="249C7A95" w14:textId="77777777" w:rsidR="00460CE8" w:rsidRPr="00FB48EE" w:rsidRDefault="00460CE8" w:rsidP="00460CE8">
      <w:pPr>
        <w:numPr>
          <w:ilvl w:val="0"/>
          <w:numId w:val="39"/>
        </w:numPr>
        <w:spacing w:after="0" w:line="240" w:lineRule="auto"/>
        <w:rPr>
          <w:strike/>
        </w:rPr>
      </w:pPr>
      <w:r w:rsidRPr="00FB48EE">
        <w:rPr>
          <w:strike/>
        </w:rPr>
        <w:t xml:space="preserve">Integration &amp; Security Overview (Completed 1/29) – Call with Steve to provide detailed security and integration documentation </w:t>
      </w:r>
      <w:r>
        <w:rPr>
          <w:strike/>
        </w:rPr>
        <w:t>that</w:t>
      </w:r>
      <w:r w:rsidRPr="00FB48EE">
        <w:rPr>
          <w:strike/>
        </w:rPr>
        <w:t xml:space="preserve"> explains the integration process, certifications we undertake, and the results of our security assessments.  </w:t>
      </w:r>
    </w:p>
    <w:p w14:paraId="22177EEC" w14:textId="77777777" w:rsidR="00460CE8" w:rsidRPr="00FB48EE" w:rsidRDefault="00460CE8" w:rsidP="00460CE8">
      <w:pPr>
        <w:numPr>
          <w:ilvl w:val="0"/>
          <w:numId w:val="39"/>
        </w:numPr>
        <w:spacing w:after="0" w:line="240" w:lineRule="auto"/>
        <w:rPr>
          <w:strike/>
        </w:rPr>
      </w:pPr>
      <w:r w:rsidRPr="00FB48EE">
        <w:rPr>
          <w:strike/>
        </w:rPr>
        <w:t xml:space="preserve">Initial Legal Review (Completed 2/25) – Call with </w:t>
      </w:r>
      <w:r>
        <w:rPr>
          <w:strike/>
        </w:rPr>
        <w:t>QuickPayables</w:t>
      </w:r>
      <w:r w:rsidRPr="00FB48EE">
        <w:rPr>
          <w:strike/>
        </w:rPr>
        <w:t xml:space="preserve"> legal and outside </w:t>
      </w:r>
      <w:r>
        <w:rPr>
          <w:strike/>
        </w:rPr>
        <w:t xml:space="preserve">legal </w:t>
      </w:r>
      <w:r w:rsidRPr="00FB48EE">
        <w:rPr>
          <w:strike/>
        </w:rPr>
        <w:t xml:space="preserve">counsel to walk through the </w:t>
      </w:r>
      <w:r>
        <w:rPr>
          <w:strike/>
        </w:rPr>
        <w:t>order form</w:t>
      </w:r>
      <w:r w:rsidRPr="00FB48EE">
        <w:rPr>
          <w:strike/>
        </w:rPr>
        <w:t xml:space="preserve"> terms</w:t>
      </w:r>
      <w:r>
        <w:rPr>
          <w:strike/>
        </w:rPr>
        <w:t>.</w:t>
      </w:r>
      <w:r w:rsidRPr="00FB48EE">
        <w:rPr>
          <w:strike/>
        </w:rPr>
        <w:t xml:space="preserve"> </w:t>
      </w:r>
      <w:r>
        <w:rPr>
          <w:strike/>
        </w:rPr>
        <w:t xml:space="preserve"> </w:t>
      </w:r>
    </w:p>
    <w:p w14:paraId="7A6CE093" w14:textId="77777777" w:rsidR="00460CE8" w:rsidRPr="00FB48EE" w:rsidRDefault="00460CE8" w:rsidP="00460CE8">
      <w:pPr>
        <w:numPr>
          <w:ilvl w:val="0"/>
          <w:numId w:val="39"/>
        </w:numPr>
        <w:spacing w:after="0" w:line="240" w:lineRule="auto"/>
        <w:rPr>
          <w:strike/>
        </w:rPr>
      </w:pPr>
      <w:r w:rsidRPr="00FB48EE">
        <w:rPr>
          <w:strike/>
        </w:rPr>
        <w:t>Implementation Overview (Completed 2/23) – Provided an in-depth view of the implementation tasks, roles, resources, and timeline expectations while addressing questions from the team.  </w:t>
      </w:r>
    </w:p>
    <w:p w14:paraId="3DF05420" w14:textId="77777777" w:rsidR="00460CE8" w:rsidRPr="00FB48EE" w:rsidRDefault="00460CE8" w:rsidP="00460CE8">
      <w:pPr>
        <w:numPr>
          <w:ilvl w:val="0"/>
          <w:numId w:val="39"/>
        </w:numPr>
        <w:spacing w:after="0" w:line="240" w:lineRule="auto"/>
        <w:rPr>
          <w:strike/>
        </w:rPr>
      </w:pPr>
      <w:r w:rsidRPr="00FB48EE">
        <w:rPr>
          <w:strike/>
        </w:rPr>
        <w:t>Legal Red Line Review (Completed 2/25) – Call to review any requested redline changes from outside</w:t>
      </w:r>
      <w:r>
        <w:rPr>
          <w:strike/>
        </w:rPr>
        <w:t xml:space="preserve"> legal</w:t>
      </w:r>
      <w:r w:rsidRPr="00FB48EE">
        <w:rPr>
          <w:strike/>
        </w:rPr>
        <w:t xml:space="preserve"> counsel.</w:t>
      </w:r>
    </w:p>
    <w:p w14:paraId="47D818AE" w14:textId="77777777" w:rsidR="00460CE8" w:rsidRPr="00FB48EE" w:rsidRDefault="00460CE8" w:rsidP="00460CE8">
      <w:pPr>
        <w:numPr>
          <w:ilvl w:val="0"/>
          <w:numId w:val="39"/>
        </w:numPr>
        <w:spacing w:after="0" w:line="240" w:lineRule="auto"/>
        <w:rPr>
          <w:strike/>
        </w:rPr>
      </w:pPr>
      <w:r w:rsidRPr="00FB48EE">
        <w:rPr>
          <w:strike/>
        </w:rPr>
        <w:t>Confirm Service Mix &amp; Pricing (Completed 2/26) – Reviewed each of the services in the service description guide and mapped to the sales order form to ensure the key components demonstrated are included in the pricing.</w:t>
      </w:r>
    </w:p>
    <w:p w14:paraId="4837A8DF" w14:textId="77777777" w:rsidR="00460CE8" w:rsidRPr="00FB48EE" w:rsidRDefault="00460CE8" w:rsidP="00460CE8">
      <w:pPr>
        <w:numPr>
          <w:ilvl w:val="0"/>
          <w:numId w:val="39"/>
        </w:numPr>
        <w:spacing w:after="0" w:line="240" w:lineRule="auto"/>
        <w:rPr>
          <w:strike/>
        </w:rPr>
      </w:pPr>
      <w:r w:rsidRPr="00FB48EE">
        <w:rPr>
          <w:strike/>
        </w:rPr>
        <w:t>Security Documentation (Completed 2/26) – Provided written responses to the</w:t>
      </w:r>
      <w:r>
        <w:rPr>
          <w:strike/>
        </w:rPr>
        <w:t xml:space="preserve"> </w:t>
      </w:r>
      <w:r w:rsidRPr="00FB48EE">
        <w:rPr>
          <w:strike/>
        </w:rPr>
        <w:t>security and architecture team</w:t>
      </w:r>
      <w:r>
        <w:rPr>
          <w:strike/>
        </w:rPr>
        <w:t>,</w:t>
      </w:r>
      <w:r w:rsidRPr="00FB48EE">
        <w:rPr>
          <w:strike/>
        </w:rPr>
        <w:t xml:space="preserve"> along with security documentation.</w:t>
      </w:r>
    </w:p>
    <w:p w14:paraId="1A564ECD" w14:textId="77777777" w:rsidR="00460CE8" w:rsidRPr="00B27B04" w:rsidRDefault="00460CE8" w:rsidP="00460CE8">
      <w:pPr>
        <w:numPr>
          <w:ilvl w:val="0"/>
          <w:numId w:val="39"/>
        </w:numPr>
        <w:spacing w:after="0" w:line="240" w:lineRule="auto"/>
      </w:pPr>
      <w:r w:rsidRPr="00B27B04">
        <w:t>Training Introduction (TBD) – Introduction to Della in our training group to understand what additional training services are available that might enhance the change management plan.</w:t>
      </w:r>
    </w:p>
    <w:p w14:paraId="7C19D580" w14:textId="77777777" w:rsidR="00460CE8" w:rsidRPr="00B27B04" w:rsidRDefault="00460CE8" w:rsidP="00460CE8">
      <w:pPr>
        <w:numPr>
          <w:ilvl w:val="0"/>
          <w:numId w:val="39"/>
        </w:numPr>
        <w:spacing w:after="0" w:line="240" w:lineRule="auto"/>
      </w:pPr>
      <w:r w:rsidRPr="00B27B04">
        <w:t xml:space="preserve">IT Security Sign-off (TBD) – Steve will </w:t>
      </w:r>
      <w:r>
        <w:t>review</w:t>
      </w:r>
      <w:r w:rsidRPr="00B27B04">
        <w:t xml:space="preserve"> the security documentation with the IT architecture and security team</w:t>
      </w:r>
      <w:r>
        <w:t>,</w:t>
      </w:r>
      <w:r w:rsidRPr="00B27B04">
        <w:t xml:space="preserve"> which meets each Tuesday</w:t>
      </w:r>
      <w:r>
        <w:t>,</w:t>
      </w:r>
      <w:r w:rsidRPr="00B27B04">
        <w:t xml:space="preserve"> to ensure we have </w:t>
      </w:r>
      <w:r>
        <w:t xml:space="preserve">a </w:t>
      </w:r>
      <w:r w:rsidRPr="00B27B04">
        <w:t>security sign-off.</w:t>
      </w:r>
    </w:p>
    <w:p w14:paraId="06209733" w14:textId="77777777" w:rsidR="00460CE8" w:rsidRPr="00B27B04" w:rsidRDefault="00460CE8" w:rsidP="00460CE8">
      <w:pPr>
        <w:numPr>
          <w:ilvl w:val="0"/>
          <w:numId w:val="39"/>
        </w:numPr>
        <w:spacing w:after="0" w:line="240" w:lineRule="auto"/>
      </w:pPr>
      <w:r w:rsidRPr="00B27B04">
        <w:t xml:space="preserve">Legal Follow-up (TBD) – </w:t>
      </w:r>
      <w:r>
        <w:t>Your outside l</w:t>
      </w:r>
      <w:r w:rsidRPr="00B27B04">
        <w:t>egal</w:t>
      </w:r>
      <w:r>
        <w:t xml:space="preserve"> counsel</w:t>
      </w:r>
      <w:r w:rsidRPr="00B27B04">
        <w:t xml:space="preserve"> is delivering the next turn of agreements.  We are down to Customer Data, Limitation of Liability, Payment Suspension, </w:t>
      </w:r>
      <w:r>
        <w:t xml:space="preserve">and </w:t>
      </w:r>
      <w:r w:rsidRPr="00B27B04">
        <w:t xml:space="preserve">Acceptance.  </w:t>
      </w:r>
    </w:p>
    <w:p w14:paraId="2B553135" w14:textId="77777777" w:rsidR="00460CE8" w:rsidRPr="00B27B04" w:rsidRDefault="00460CE8" w:rsidP="00460CE8">
      <w:pPr>
        <w:numPr>
          <w:ilvl w:val="0"/>
          <w:numId w:val="39"/>
        </w:numPr>
        <w:spacing w:after="0" w:line="240" w:lineRule="auto"/>
      </w:pPr>
      <w:r w:rsidRPr="00B27B04">
        <w:t xml:space="preserve">Controller Review (TBD) – Tucker will meet with the controller to review the funding request, benefits, and risks of </w:t>
      </w:r>
      <w:r>
        <w:t>continuing to run</w:t>
      </w:r>
      <w:r w:rsidRPr="00B27B04">
        <w:t xml:space="preserve"> the </w:t>
      </w:r>
      <w:r>
        <w:t>current</w:t>
      </w:r>
      <w:r w:rsidRPr="00B27B04">
        <w:t xml:space="preserve"> system unsupported.</w:t>
      </w:r>
    </w:p>
    <w:p w14:paraId="7E4D8223" w14:textId="77777777" w:rsidR="00460CE8" w:rsidRPr="00B27B04" w:rsidRDefault="00460CE8" w:rsidP="00460CE8">
      <w:pPr>
        <w:numPr>
          <w:ilvl w:val="0"/>
          <w:numId w:val="39"/>
        </w:numPr>
        <w:spacing w:after="0" w:line="240" w:lineRule="auto"/>
      </w:pPr>
      <w:r w:rsidRPr="00B27B04">
        <w:lastRenderedPageBreak/>
        <w:t>Funding Sign-off Complete (TBD) – All 10 people responsible for approving the funding have completed the review and sign-off process.</w:t>
      </w:r>
    </w:p>
    <w:p w14:paraId="7E866848" w14:textId="77777777" w:rsidR="00460CE8" w:rsidRPr="00B27B04" w:rsidRDefault="00460CE8" w:rsidP="00460CE8">
      <w:pPr>
        <w:numPr>
          <w:ilvl w:val="0"/>
          <w:numId w:val="39"/>
        </w:numPr>
        <w:spacing w:after="0" w:line="240" w:lineRule="auto"/>
      </w:pPr>
      <w:r w:rsidRPr="00B27B04">
        <w:t xml:space="preserve">HRIS Executive Sign-off (TBD) – Tucker and Jill will </w:t>
      </w:r>
      <w:r>
        <w:t>present</w:t>
      </w:r>
      <w:r w:rsidRPr="00B27B04">
        <w:t xml:space="preserve"> the IT resource request, benefits, and risks of running the </w:t>
      </w:r>
      <w:r>
        <w:t>current</w:t>
      </w:r>
      <w:r w:rsidRPr="00B27B04">
        <w:t xml:space="preserve"> system unsupported to the HRIS steering committee</w:t>
      </w:r>
      <w:r>
        <w:t xml:space="preserve"> and</w:t>
      </w:r>
      <w:r w:rsidRPr="00B27B04">
        <w:t xml:space="preserve"> ensure the IT resources </w:t>
      </w:r>
      <w:r>
        <w:t>ar</w:t>
      </w:r>
      <w:r w:rsidRPr="00B27B04">
        <w:t>e available.</w:t>
      </w:r>
    </w:p>
    <w:p w14:paraId="055B7DD5" w14:textId="77777777" w:rsidR="00460CE8" w:rsidRPr="00B27B04" w:rsidRDefault="00460CE8" w:rsidP="00460CE8">
      <w:pPr>
        <w:numPr>
          <w:ilvl w:val="0"/>
          <w:numId w:val="39"/>
        </w:numPr>
        <w:spacing w:after="0" w:line="240" w:lineRule="auto"/>
      </w:pPr>
      <w:r w:rsidRPr="00B27B04">
        <w:t>Contract Execution (Estimate 3/20) </w:t>
      </w:r>
    </w:p>
    <w:p w14:paraId="21F7089B" w14:textId="77777777" w:rsidR="00460CE8" w:rsidRPr="00B27B04" w:rsidRDefault="00460CE8" w:rsidP="00460CE8">
      <w:pPr>
        <w:numPr>
          <w:ilvl w:val="0"/>
          <w:numId w:val="39"/>
        </w:numPr>
        <w:spacing w:after="0" w:line="240" w:lineRule="auto"/>
      </w:pPr>
      <w:r>
        <w:t xml:space="preserve">System </w:t>
      </w:r>
      <w:r w:rsidRPr="00B27B04">
        <w:t xml:space="preserve">Support End Date (June) – Date the </w:t>
      </w:r>
      <w:r>
        <w:t>current</w:t>
      </w:r>
      <w:r w:rsidRPr="00B27B04">
        <w:t xml:space="preserve"> system </w:t>
      </w:r>
      <w:r>
        <w:t>ceas</w:t>
      </w:r>
      <w:r w:rsidRPr="00B27B04">
        <w:t xml:space="preserve">es </w:t>
      </w:r>
      <w:r>
        <w:t xml:space="preserve">to be </w:t>
      </w:r>
      <w:r w:rsidRPr="00B27B04">
        <w:t>supported.</w:t>
      </w:r>
    </w:p>
    <w:p w14:paraId="1D11ECF1" w14:textId="77777777" w:rsidR="00460CE8" w:rsidRPr="00B27B04" w:rsidRDefault="00460CE8" w:rsidP="00460CE8">
      <w:pPr>
        <w:numPr>
          <w:ilvl w:val="0"/>
          <w:numId w:val="39"/>
        </w:numPr>
        <w:spacing w:after="0" w:line="240" w:lineRule="auto"/>
      </w:pPr>
      <w:r w:rsidRPr="00B27B04">
        <w:t xml:space="preserve">Go Live (Estimate August) – </w:t>
      </w:r>
      <w:r>
        <w:t>A t</w:t>
      </w:r>
      <w:r w:rsidRPr="00B27B04">
        <w:t>ypical phase one implementation will last 4–6 months.</w:t>
      </w:r>
    </w:p>
    <w:p w14:paraId="53BB89BB" w14:textId="77777777" w:rsidR="00460CE8" w:rsidRPr="00B27B04" w:rsidRDefault="00460CE8" w:rsidP="00460CE8">
      <w:r w:rsidRPr="00B27B04">
        <w:t> </w:t>
      </w:r>
    </w:p>
    <w:p w14:paraId="5C9F9CE7" w14:textId="77777777" w:rsidR="00460CE8" w:rsidRPr="00B27B04" w:rsidRDefault="00460CE8" w:rsidP="00460CE8">
      <w:r w:rsidRPr="00B27B04">
        <w:t>  </w:t>
      </w:r>
    </w:p>
    <w:p w14:paraId="72533F2E" w14:textId="77777777" w:rsidR="00460CE8" w:rsidRDefault="00460CE8" w:rsidP="00460CE8">
      <w:pPr>
        <w:rPr>
          <w:b/>
          <w:bCs/>
          <w:highlight w:val="yellow"/>
        </w:rPr>
      </w:pPr>
      <w:r>
        <w:rPr>
          <w:b/>
          <w:bCs/>
          <w:highlight w:val="yellow"/>
        </w:rPr>
        <w:br w:type="page"/>
      </w:r>
    </w:p>
    <w:p w14:paraId="7EABABD0" w14:textId="77777777" w:rsidR="00460CE8" w:rsidRPr="00F85AF4" w:rsidRDefault="00460CE8" w:rsidP="00460CE8">
      <w:pPr>
        <w:rPr>
          <w:b/>
          <w:bCs/>
        </w:rPr>
      </w:pPr>
      <w:r w:rsidRPr="00F85AF4">
        <w:rPr>
          <w:b/>
          <w:bCs/>
          <w:highlight w:val="yellow"/>
        </w:rPr>
        <w:lastRenderedPageBreak/>
        <w:t>Example 1</w:t>
      </w:r>
      <w:r>
        <w:rPr>
          <w:b/>
          <w:bCs/>
          <w:highlight w:val="yellow"/>
        </w:rPr>
        <w:t>4</w:t>
      </w:r>
      <w:r w:rsidRPr="00F85AF4">
        <w:rPr>
          <w:b/>
          <w:bCs/>
          <w:highlight w:val="yellow"/>
        </w:rPr>
        <w:t xml:space="preserve"> ------------------------------------------</w:t>
      </w:r>
    </w:p>
    <w:p w14:paraId="1AEB3E2E" w14:textId="77777777" w:rsidR="00460CE8" w:rsidRPr="00B27B04" w:rsidRDefault="00460CE8" w:rsidP="00460CE8">
      <w:r w:rsidRPr="00B27B04">
        <w:t>David and Jeff,</w:t>
      </w:r>
    </w:p>
    <w:p w14:paraId="4DBD28AD" w14:textId="77777777" w:rsidR="00460CE8" w:rsidRPr="00B27B04" w:rsidRDefault="00460CE8" w:rsidP="00460CE8">
      <w:r w:rsidRPr="00B27B04">
        <w:t> </w:t>
      </w:r>
    </w:p>
    <w:p w14:paraId="6CCE5700" w14:textId="77777777" w:rsidR="00460CE8" w:rsidRPr="00B27B04" w:rsidRDefault="00460CE8" w:rsidP="00460CE8">
      <w:r w:rsidRPr="00B27B04">
        <w:t>Thank you again for giving us the opportunity to provide a more comprehensive duty of care service.  As a follow-up to our discussion, I have outlined a few key reasons why organizations are looking beyond travel agency reservations to provide enhanced visibility and communication during times of crisis.  In addition, I provided a few reference materials and a project checklist to help move the evaluation forward. We look forward to working with you to help deliver the next generation of safety and security.</w:t>
      </w:r>
    </w:p>
    <w:p w14:paraId="42EC9941" w14:textId="77777777" w:rsidR="00460CE8" w:rsidRPr="00B27B04" w:rsidRDefault="00460CE8" w:rsidP="00460CE8">
      <w:r w:rsidRPr="00B27B04">
        <w:t> </w:t>
      </w:r>
    </w:p>
    <w:p w14:paraId="09C02F01" w14:textId="77777777" w:rsidR="00460CE8" w:rsidRPr="00B27B04" w:rsidRDefault="00460CE8" w:rsidP="00460CE8">
      <w:r w:rsidRPr="00B27B04">
        <w:rPr>
          <w:b/>
          <w:bCs/>
          <w:u w:val="single"/>
        </w:rPr>
        <w:t>Key Benefits</w:t>
      </w:r>
    </w:p>
    <w:p w14:paraId="2CD7EB6B" w14:textId="77777777" w:rsidR="00460CE8" w:rsidRPr="00B27B04" w:rsidRDefault="00460CE8" w:rsidP="00460CE8">
      <w:pPr>
        <w:numPr>
          <w:ilvl w:val="0"/>
          <w:numId w:val="40"/>
        </w:numPr>
        <w:spacing w:after="0" w:line="240" w:lineRule="auto"/>
      </w:pPr>
      <w:r w:rsidRPr="00B27B04">
        <w:rPr>
          <w:b/>
          <w:bCs/>
        </w:rPr>
        <w:t>Enhanced Location Visibility and Communication</w:t>
      </w:r>
      <w:r w:rsidRPr="00B27B04">
        <w:t xml:space="preserve"> – </w:t>
      </w:r>
      <w:r>
        <w:t>QuickPayables</w:t>
      </w:r>
      <w:r w:rsidRPr="00B27B04">
        <w:t xml:space="preserve"> </w:t>
      </w:r>
      <w:r>
        <w:t>uniquely</w:t>
      </w:r>
      <w:r w:rsidRPr="00B27B04">
        <w:t xml:space="preserve"> combine</w:t>
      </w:r>
      <w:r>
        <w:t>s</w:t>
      </w:r>
      <w:r w:rsidRPr="00B27B04">
        <w:t xml:space="preserve"> information from your travel agency, expense system, HR system</w:t>
      </w:r>
      <w:r>
        <w:t>,</w:t>
      </w:r>
      <w:r w:rsidRPr="00B27B04">
        <w:t xml:space="preserve"> and travel suppliers to deliver the most accurate employee location and contact information in the market. </w:t>
      </w:r>
    </w:p>
    <w:p w14:paraId="726F283B" w14:textId="77777777" w:rsidR="00460CE8" w:rsidRPr="00B27B04" w:rsidRDefault="00460CE8" w:rsidP="00460CE8">
      <w:pPr>
        <w:numPr>
          <w:ilvl w:val="0"/>
          <w:numId w:val="40"/>
        </w:numPr>
        <w:spacing w:after="0" w:line="240" w:lineRule="auto"/>
      </w:pPr>
      <w:r w:rsidRPr="00B27B04">
        <w:rPr>
          <w:b/>
          <w:bCs/>
        </w:rPr>
        <w:t>End</w:t>
      </w:r>
      <w:r>
        <w:rPr>
          <w:b/>
          <w:bCs/>
        </w:rPr>
        <w:t>-to-</w:t>
      </w:r>
      <w:r w:rsidRPr="00B27B04">
        <w:rPr>
          <w:b/>
          <w:bCs/>
        </w:rPr>
        <w:t>End Service</w:t>
      </w:r>
      <w:r w:rsidRPr="00B27B04">
        <w:t xml:space="preserve"> – </w:t>
      </w:r>
      <w:r>
        <w:t>QuickPayables</w:t>
      </w:r>
      <w:r w:rsidRPr="00B27B04">
        <w:t xml:space="preserve">’ partnership with </w:t>
      </w:r>
      <w:r>
        <w:t>Security Partner Inc.</w:t>
      </w:r>
      <w:r w:rsidRPr="00B27B04">
        <w:t xml:space="preserve"> </w:t>
      </w:r>
      <w:r>
        <w:t>provides</w:t>
      </w:r>
      <w:r w:rsidRPr="00B27B04">
        <w:t xml:space="preserve"> </w:t>
      </w:r>
      <w:r>
        <w:t>comprehensive</w:t>
      </w:r>
      <w:r w:rsidRPr="00B27B04">
        <w:t xml:space="preserve"> service from pre-trip briefing to employee evacuation assistance.  </w:t>
      </w:r>
      <w:r>
        <w:t xml:space="preserve"> </w:t>
      </w:r>
    </w:p>
    <w:p w14:paraId="2D6760C3" w14:textId="77777777" w:rsidR="00460CE8" w:rsidRPr="00B27B04" w:rsidRDefault="00460CE8" w:rsidP="00460CE8">
      <w:r w:rsidRPr="00B27B04">
        <w:rPr>
          <w:b/>
          <w:bCs/>
        </w:rPr>
        <w:br/>
      </w:r>
      <w:r w:rsidRPr="00B27B04">
        <w:rPr>
          <w:b/>
          <w:bCs/>
          <w:u w:val="single"/>
        </w:rPr>
        <w:t>Reference Materials</w:t>
      </w:r>
    </w:p>
    <w:p w14:paraId="71F7DFF2" w14:textId="77777777" w:rsidR="00460CE8" w:rsidRPr="00B27B04" w:rsidRDefault="00460CE8" w:rsidP="00460CE8">
      <w:pPr>
        <w:numPr>
          <w:ilvl w:val="0"/>
          <w:numId w:val="41"/>
        </w:numPr>
        <w:spacing w:after="0" w:line="240" w:lineRule="auto"/>
      </w:pPr>
      <w:r>
        <w:t>Duty of Care</w:t>
      </w:r>
      <w:r w:rsidRPr="00B27B04">
        <w:t xml:space="preserve"> Brochure </w:t>
      </w:r>
      <w:r>
        <w:t xml:space="preserve">– </w:t>
      </w:r>
      <w:hyperlink r:id="rId38" w:history="1">
        <w:r w:rsidRPr="00AF4A9F">
          <w:rPr>
            <w:rStyle w:val="Hyperlink"/>
          </w:rPr>
          <w:t>www.DutyOfCare.com</w:t>
        </w:r>
      </w:hyperlink>
      <w:r>
        <w:t xml:space="preserve"> </w:t>
      </w:r>
    </w:p>
    <w:p w14:paraId="4D572F37" w14:textId="77777777" w:rsidR="00460CE8" w:rsidRPr="00B27B04" w:rsidRDefault="00460CE8" w:rsidP="00460CE8">
      <w:pPr>
        <w:numPr>
          <w:ilvl w:val="0"/>
          <w:numId w:val="41"/>
        </w:numPr>
        <w:spacing w:after="0" w:line="240" w:lineRule="auto"/>
      </w:pPr>
      <w:r>
        <w:t>Duty of Care</w:t>
      </w:r>
      <w:r w:rsidRPr="00B27B04">
        <w:t xml:space="preserve"> Demonstration- </w:t>
      </w:r>
      <w:hyperlink r:id="rId39" w:history="1">
        <w:r w:rsidRPr="00AF4A9F">
          <w:rPr>
            <w:rStyle w:val="Hyperlink"/>
          </w:rPr>
          <w:t>www.DutyOfCare.com/Demo</w:t>
        </w:r>
      </w:hyperlink>
    </w:p>
    <w:p w14:paraId="24BB24D4" w14:textId="77777777" w:rsidR="00460CE8" w:rsidRPr="00B27B04" w:rsidRDefault="00460CE8" w:rsidP="00460CE8">
      <w:r w:rsidRPr="00B27B04">
        <w:t> </w:t>
      </w:r>
    </w:p>
    <w:p w14:paraId="3A80964F" w14:textId="77777777" w:rsidR="00460CE8" w:rsidRPr="00B27B04" w:rsidRDefault="00460CE8" w:rsidP="00460CE8">
      <w:r w:rsidRPr="00B27B04">
        <w:rPr>
          <w:b/>
          <w:bCs/>
          <w:u w:val="single"/>
        </w:rPr>
        <w:t>Project</w:t>
      </w:r>
      <w:r w:rsidRPr="00B27B04">
        <w:rPr>
          <w:b/>
          <w:bCs/>
        </w:rPr>
        <w:t> </w:t>
      </w:r>
      <w:r w:rsidRPr="00B27B04">
        <w:rPr>
          <w:b/>
          <w:bCs/>
          <w:u w:val="single"/>
        </w:rPr>
        <w:t>Checklist</w:t>
      </w:r>
    </w:p>
    <w:p w14:paraId="72131E80" w14:textId="77777777" w:rsidR="00460CE8" w:rsidRPr="00B27B04" w:rsidRDefault="00460CE8" w:rsidP="00460CE8">
      <w:pPr>
        <w:numPr>
          <w:ilvl w:val="0"/>
          <w:numId w:val="42"/>
        </w:numPr>
        <w:spacing w:after="0" w:line="240" w:lineRule="auto"/>
      </w:pPr>
      <w:r w:rsidRPr="00B27B04">
        <w:rPr>
          <w:b/>
          <w:bCs/>
        </w:rPr>
        <w:t>Security Program Discovery -</w:t>
      </w:r>
      <w:r w:rsidRPr="00B27B04">
        <w:t> During this call</w:t>
      </w:r>
      <w:r>
        <w:t>,</w:t>
      </w:r>
      <w:r w:rsidRPr="00B27B04">
        <w:t xml:space="preserve"> we will review the pre-trip authorization, pre-trip briefing, security monitoring</w:t>
      </w:r>
      <w:r>
        <w:t>,</w:t>
      </w:r>
      <w:r w:rsidRPr="00B27B04">
        <w:t xml:space="preserve"> and procedures in place </w:t>
      </w:r>
      <w:r>
        <w:t>for</w:t>
      </w:r>
      <w:r w:rsidRPr="00B27B04">
        <w:t xml:space="preserve"> a security incident.  In addition, we will review the comparison between agency</w:t>
      </w:r>
      <w:r>
        <w:t>-booked</w:t>
      </w:r>
      <w:r w:rsidRPr="00B27B04">
        <w:t xml:space="preserve"> and non-agency</w:t>
      </w:r>
      <w:r>
        <w:t>-</w:t>
      </w:r>
      <w:r w:rsidRPr="00B27B04">
        <w:t>booked reservations to provide insight into employees currently traveling outside the managed travel program</w:t>
      </w:r>
      <w:r>
        <w:t>,</w:t>
      </w:r>
      <w:r w:rsidRPr="00B27B04">
        <w:t xml:space="preserve"> so you can begin to quantify this risk.</w:t>
      </w:r>
    </w:p>
    <w:p w14:paraId="6286117B" w14:textId="77777777" w:rsidR="00460CE8" w:rsidRPr="00B27B04" w:rsidRDefault="00460CE8" w:rsidP="00460CE8">
      <w:pPr>
        <w:numPr>
          <w:ilvl w:val="0"/>
          <w:numId w:val="43"/>
        </w:numPr>
        <w:spacing w:after="0" w:line="240" w:lineRule="auto"/>
      </w:pPr>
      <w:r w:rsidRPr="00B27B04">
        <w:rPr>
          <w:b/>
          <w:bCs/>
        </w:rPr>
        <w:t>Executive Presentation </w:t>
      </w:r>
      <w:r w:rsidRPr="00B27B04">
        <w:t xml:space="preserve">- Provide a formal presentation to your executive team to review how </w:t>
      </w:r>
      <w:r>
        <w:t>QuickPayables</w:t>
      </w:r>
      <w:r w:rsidRPr="00B27B04">
        <w:t xml:space="preserve"> Travel, Expense</w:t>
      </w:r>
      <w:r>
        <w:t>,</w:t>
      </w:r>
      <w:r w:rsidRPr="00B27B04">
        <w:t xml:space="preserve"> and </w:t>
      </w:r>
      <w:r>
        <w:t>Duty of Care</w:t>
      </w:r>
      <w:r w:rsidRPr="00B27B04">
        <w:t xml:space="preserve"> will enable increased visibility and improve communication with all employees.</w:t>
      </w:r>
    </w:p>
    <w:p w14:paraId="4C5974A0" w14:textId="77777777" w:rsidR="00460CE8" w:rsidRPr="00B27B04" w:rsidRDefault="00460CE8" w:rsidP="00460CE8">
      <w:pPr>
        <w:numPr>
          <w:ilvl w:val="0"/>
          <w:numId w:val="43"/>
        </w:numPr>
        <w:spacing w:after="0" w:line="240" w:lineRule="auto"/>
      </w:pPr>
      <w:r w:rsidRPr="00B27B04">
        <w:rPr>
          <w:b/>
          <w:bCs/>
        </w:rPr>
        <w:t>Information Technology Review</w:t>
      </w:r>
      <w:r w:rsidRPr="00B27B04">
        <w:t xml:space="preserve"> - </w:t>
      </w:r>
      <w:r>
        <w:t>QuickPayables</w:t>
      </w:r>
      <w:r w:rsidRPr="00B27B04">
        <w:t xml:space="preserve"> </w:t>
      </w:r>
      <w:r>
        <w:t>Duty of Care</w:t>
      </w:r>
      <w:r w:rsidRPr="00B27B04">
        <w:t xml:space="preserve"> is part of the </w:t>
      </w:r>
      <w:r>
        <w:t>QuickPayables</w:t>
      </w:r>
      <w:r w:rsidRPr="00B27B04">
        <w:t xml:space="preserve"> platform and is delivered from the same secure data centers</w:t>
      </w:r>
      <w:r>
        <w:t>,</w:t>
      </w:r>
      <w:r w:rsidRPr="00B27B04">
        <w:t xml:space="preserve"> so you can leverage the same security certifications in place today.  In addition, there are </w:t>
      </w:r>
      <w:r w:rsidRPr="00B27B04">
        <w:lastRenderedPageBreak/>
        <w:t>no new integration requirements for your team to build</w:t>
      </w:r>
      <w:r>
        <w:t>,</w:t>
      </w:r>
      <w:r w:rsidRPr="00B27B04">
        <w:t xml:space="preserve"> as we leverage the existing employee import and travel agency integration to feed the </w:t>
      </w:r>
      <w:r>
        <w:t>Duty of Care</w:t>
      </w:r>
      <w:r w:rsidRPr="00B27B04">
        <w:t xml:space="preserve"> service.  However, it is always prudent to invite the IT person responsible for </w:t>
      </w:r>
      <w:r>
        <w:t>QuickPayables</w:t>
      </w:r>
      <w:r w:rsidRPr="00B27B04">
        <w:t xml:space="preserve"> into the discussion early to validate </w:t>
      </w:r>
      <w:r>
        <w:t xml:space="preserve">that </w:t>
      </w:r>
      <w:r w:rsidRPr="00B27B04">
        <w:t>all security and integration questions have been addressed.</w:t>
      </w:r>
    </w:p>
    <w:p w14:paraId="1EDBE8E8" w14:textId="77777777" w:rsidR="00460CE8" w:rsidRPr="00B27B04" w:rsidRDefault="00460CE8" w:rsidP="00460CE8">
      <w:pPr>
        <w:numPr>
          <w:ilvl w:val="0"/>
          <w:numId w:val="43"/>
        </w:numPr>
        <w:spacing w:after="0" w:line="240" w:lineRule="auto"/>
      </w:pPr>
      <w:r w:rsidRPr="00B27B04">
        <w:rPr>
          <w:b/>
          <w:bCs/>
        </w:rPr>
        <w:t>Legal / Procurement Review </w:t>
      </w:r>
      <w:r w:rsidRPr="00B27B04">
        <w:t xml:space="preserve">- Since </w:t>
      </w:r>
      <w:r>
        <w:t>QuickPayables</w:t>
      </w:r>
      <w:r w:rsidRPr="00B27B04">
        <w:t xml:space="preserve"> is an existing supplier</w:t>
      </w:r>
      <w:r>
        <w:t>,</w:t>
      </w:r>
      <w:r w:rsidRPr="00B27B04">
        <w:t xml:space="preserve"> our current master agreement and service description guide </w:t>
      </w:r>
      <w:r>
        <w:t>meet</w:t>
      </w:r>
      <w:r w:rsidRPr="00B27B04">
        <w:t xml:space="preserve"> the necessary security and data privacy requirement</w:t>
      </w:r>
      <w:r>
        <w:t>s</w:t>
      </w:r>
      <w:r w:rsidRPr="00B27B04">
        <w:t xml:space="preserve"> </w:t>
      </w:r>
      <w:r>
        <w:t>fo</w:t>
      </w:r>
      <w:r w:rsidRPr="00B27B04">
        <w:t xml:space="preserve">r your expanded use.  However, </w:t>
      </w:r>
      <w:r>
        <w:t>Security Partner Inc</w:t>
      </w:r>
      <w:r w:rsidRPr="00B27B04">
        <w:t xml:space="preserve"> will have additional agreements necessary to support the medical and evacuation assistance requirements</w:t>
      </w:r>
      <w:r>
        <w:t>,</w:t>
      </w:r>
      <w:r w:rsidRPr="00B27B04">
        <w:t xml:space="preserve"> so it is helpful to engage legal resources early in the project.</w:t>
      </w:r>
    </w:p>
    <w:p w14:paraId="7582CA65" w14:textId="77777777" w:rsidR="00460CE8" w:rsidRPr="00B27B04" w:rsidRDefault="00460CE8" w:rsidP="00460CE8">
      <w:pPr>
        <w:numPr>
          <w:ilvl w:val="0"/>
          <w:numId w:val="43"/>
        </w:numPr>
        <w:spacing w:after="0" w:line="240" w:lineRule="auto"/>
      </w:pPr>
      <w:r w:rsidRPr="00B27B04">
        <w:rPr>
          <w:b/>
          <w:bCs/>
        </w:rPr>
        <w:t>Implementation </w:t>
      </w:r>
      <w:r w:rsidRPr="00B27B04">
        <w:t xml:space="preserve">- A typical </w:t>
      </w:r>
      <w:r>
        <w:t>QuickPayables</w:t>
      </w:r>
      <w:r w:rsidRPr="00B27B04">
        <w:t xml:space="preserve"> implementation from contract signature to full production runs about 3 months and requires very little IT assistance.  Most of the work will be performed by </w:t>
      </w:r>
      <w:r>
        <w:t>QuickPayables</w:t>
      </w:r>
      <w:r w:rsidRPr="00B27B04">
        <w:t xml:space="preserve"> at the direction of your travel and security team</w:t>
      </w:r>
      <w:r>
        <w:t>,</w:t>
      </w:r>
      <w:r w:rsidRPr="00B27B04">
        <w:t xml:space="preserve"> with some assistance from your travel management company or companies.</w:t>
      </w:r>
    </w:p>
    <w:p w14:paraId="359B74C9" w14:textId="77777777" w:rsidR="00460CE8" w:rsidRPr="00B27B04" w:rsidRDefault="00460CE8" w:rsidP="00460CE8">
      <w:pPr>
        <w:numPr>
          <w:ilvl w:val="0"/>
          <w:numId w:val="43"/>
        </w:numPr>
        <w:spacing w:after="0" w:line="240" w:lineRule="auto"/>
      </w:pPr>
      <w:r w:rsidRPr="00B27B04">
        <w:rPr>
          <w:b/>
          <w:bCs/>
        </w:rPr>
        <w:t>Go Live</w:t>
      </w:r>
      <w:r w:rsidRPr="00B27B04">
        <w:t> - Approximately 3 months after contract signature.</w:t>
      </w:r>
    </w:p>
    <w:p w14:paraId="27DC12AC" w14:textId="77777777" w:rsidR="00460CE8" w:rsidRPr="00B27B04" w:rsidRDefault="00460CE8" w:rsidP="00460CE8">
      <w:r w:rsidRPr="00B27B04">
        <w:t> </w:t>
      </w:r>
    </w:p>
    <w:p w14:paraId="40C5072F" w14:textId="77777777" w:rsidR="00460CE8" w:rsidRPr="00B27B04" w:rsidRDefault="00460CE8" w:rsidP="00460CE8">
      <w:r w:rsidRPr="00B27B04">
        <w:t>  </w:t>
      </w:r>
    </w:p>
    <w:p w14:paraId="61B1607A" w14:textId="77777777" w:rsidR="00460CE8" w:rsidRDefault="00460CE8" w:rsidP="00460CE8">
      <w:pPr>
        <w:rPr>
          <w:b/>
          <w:bCs/>
          <w:highlight w:val="yellow"/>
        </w:rPr>
      </w:pPr>
      <w:r>
        <w:rPr>
          <w:b/>
          <w:bCs/>
          <w:highlight w:val="yellow"/>
        </w:rPr>
        <w:br w:type="page"/>
      </w:r>
    </w:p>
    <w:p w14:paraId="6CCF1052" w14:textId="77777777" w:rsidR="00460CE8" w:rsidRPr="00853453" w:rsidRDefault="00460CE8" w:rsidP="00460CE8">
      <w:pPr>
        <w:rPr>
          <w:b/>
          <w:bCs/>
        </w:rPr>
      </w:pPr>
      <w:r w:rsidRPr="00853453">
        <w:rPr>
          <w:b/>
          <w:bCs/>
          <w:highlight w:val="yellow"/>
        </w:rPr>
        <w:lastRenderedPageBreak/>
        <w:t>Example 1</w:t>
      </w:r>
      <w:r>
        <w:rPr>
          <w:b/>
          <w:bCs/>
          <w:highlight w:val="yellow"/>
        </w:rPr>
        <w:t>5</w:t>
      </w:r>
      <w:r w:rsidRPr="00853453">
        <w:rPr>
          <w:b/>
          <w:bCs/>
          <w:highlight w:val="yellow"/>
        </w:rPr>
        <w:t xml:space="preserve"> -----------------------------------------</w:t>
      </w:r>
    </w:p>
    <w:p w14:paraId="5EB1F81F" w14:textId="77777777" w:rsidR="00460CE8" w:rsidRPr="00B27B04" w:rsidRDefault="00460CE8" w:rsidP="00460CE8">
      <w:r w:rsidRPr="00B27B04">
        <w:t> </w:t>
      </w:r>
    </w:p>
    <w:p w14:paraId="6C88B179" w14:textId="77777777" w:rsidR="00460CE8" w:rsidRPr="00B27B04" w:rsidRDefault="00460CE8" w:rsidP="00460CE8">
      <w:r w:rsidRPr="00B27B04">
        <w:t>As a follow-up to our session, I have included a 10</w:t>
      </w:r>
      <w:r>
        <w:t>-</w:t>
      </w:r>
      <w:r w:rsidRPr="00B27B04">
        <w:t xml:space="preserve">minute video demonstration of the entire platform and the typical checklist of activities to build a business case for change.  Please let me know if you would like to schedule a value consulting session to review your program and quantify the unique benefits </w:t>
      </w:r>
      <w:r>
        <w:t>QuickPayables</w:t>
      </w:r>
      <w:r w:rsidRPr="00B27B04">
        <w:t xml:space="preserve"> would provide.  Thank you for the opportunity to earn your business and trust.</w:t>
      </w:r>
    </w:p>
    <w:p w14:paraId="530D6498" w14:textId="77777777" w:rsidR="00460CE8" w:rsidRPr="00B27B04" w:rsidRDefault="00460CE8" w:rsidP="00460CE8">
      <w:r w:rsidRPr="00B27B04">
        <w:t> </w:t>
      </w:r>
    </w:p>
    <w:p w14:paraId="43D8FBCD" w14:textId="77777777" w:rsidR="00460CE8" w:rsidRPr="00B27B04" w:rsidRDefault="00460CE8" w:rsidP="00460CE8">
      <w:r>
        <w:rPr>
          <w:b/>
          <w:bCs/>
        </w:rPr>
        <w:t>QuickPayables</w:t>
      </w:r>
      <w:r w:rsidRPr="00B27B04">
        <w:rPr>
          <w:b/>
          <w:bCs/>
        </w:rPr>
        <w:t xml:space="preserve"> Demonstration</w:t>
      </w:r>
      <w:r w:rsidRPr="00B27B04">
        <w:t> </w:t>
      </w:r>
      <w:r>
        <w:t>–</w:t>
      </w:r>
      <w:r w:rsidRPr="00B27B04">
        <w:t> </w:t>
      </w:r>
      <w:hyperlink r:id="rId40" w:history="1">
        <w:r w:rsidRPr="00AF4A9F">
          <w:rPr>
            <w:rStyle w:val="Hyperlink"/>
          </w:rPr>
          <w:t>www.demo.com</w:t>
        </w:r>
      </w:hyperlink>
    </w:p>
    <w:p w14:paraId="7640C67B" w14:textId="77777777" w:rsidR="00460CE8" w:rsidRPr="00B27B04" w:rsidRDefault="00460CE8" w:rsidP="00460CE8">
      <w:r w:rsidRPr="00B27B04">
        <w:t> </w:t>
      </w:r>
    </w:p>
    <w:p w14:paraId="2E0B42D0" w14:textId="77777777" w:rsidR="00460CE8" w:rsidRPr="00B27B04" w:rsidRDefault="00460CE8" w:rsidP="00460CE8">
      <w:r w:rsidRPr="00B27B04">
        <w:rPr>
          <w:b/>
          <w:bCs/>
        </w:rPr>
        <w:t>Key Benefits</w:t>
      </w:r>
    </w:p>
    <w:p w14:paraId="010EEF39" w14:textId="77777777" w:rsidR="00460CE8" w:rsidRPr="00B27B04" w:rsidRDefault="00460CE8" w:rsidP="00460CE8">
      <w:pPr>
        <w:numPr>
          <w:ilvl w:val="0"/>
          <w:numId w:val="44"/>
        </w:numPr>
        <w:spacing w:after="0" w:line="240" w:lineRule="auto"/>
      </w:pPr>
      <w:r w:rsidRPr="00B27B04">
        <w:rPr>
          <w:b/>
          <w:bCs/>
        </w:rPr>
        <w:t>One Integrated Platform</w:t>
      </w:r>
      <w:r w:rsidRPr="00B27B04">
        <w:t xml:space="preserve"> – </w:t>
      </w:r>
      <w:r>
        <w:t>QuickPayables</w:t>
      </w:r>
      <w:r w:rsidRPr="00B27B04">
        <w:t xml:space="preserve"> integrates the user experience to simplify how employees book travel, reconcile charges, and process invoices.  In addition, the administration of forms, fields, workflow</w:t>
      </w:r>
      <w:r>
        <w:t>s,</w:t>
      </w:r>
      <w:r w:rsidRPr="00B27B04">
        <w:t xml:space="preserve"> and audit rules </w:t>
      </w:r>
      <w:r>
        <w:t>is</w:t>
      </w:r>
      <w:r w:rsidRPr="00B27B04">
        <w:t xml:space="preserve"> consistent across the platform</w:t>
      </w:r>
      <w:r>
        <w:t>,</w:t>
      </w:r>
      <w:r w:rsidRPr="00B27B04">
        <w:t xml:space="preserve"> </w:t>
      </w:r>
      <w:r>
        <w:t>enabling</w:t>
      </w:r>
      <w:r w:rsidRPr="00B27B04">
        <w:t xml:space="preserve"> your team to manage the entire AP process.  Finally, we deliver a robust set of customizable spend dashboards to provide visibility and help identify areas for improvement. </w:t>
      </w:r>
    </w:p>
    <w:p w14:paraId="34FC0006" w14:textId="77777777" w:rsidR="00460CE8" w:rsidRPr="00B27B04" w:rsidRDefault="00460CE8" w:rsidP="00460CE8">
      <w:pPr>
        <w:numPr>
          <w:ilvl w:val="0"/>
          <w:numId w:val="44"/>
        </w:numPr>
        <w:spacing w:after="0" w:line="240" w:lineRule="auto"/>
      </w:pPr>
      <w:r w:rsidRPr="00B27B04">
        <w:rPr>
          <w:b/>
          <w:bCs/>
        </w:rPr>
        <w:t>Mobile Experience</w:t>
      </w:r>
      <w:r w:rsidRPr="00B27B04">
        <w:t xml:space="preserve"> – </w:t>
      </w:r>
      <w:r>
        <w:t>QuickPayables</w:t>
      </w:r>
      <w:r w:rsidRPr="00B27B04">
        <w:t xml:space="preserve"> has delivered a comprehensive mobile solution </w:t>
      </w:r>
      <w:r>
        <w:t>that</w:t>
      </w:r>
      <w:r w:rsidRPr="00B27B04">
        <w:t xml:space="preserve"> allows employees to capture, submit</w:t>
      </w:r>
      <w:r>
        <w:t>,</w:t>
      </w:r>
      <w:r w:rsidRPr="00B27B04">
        <w:t xml:space="preserve"> and approve from the palm of their hand.  With over 600,000 reviews and a 4.7</w:t>
      </w:r>
      <w:r>
        <w:t>-</w:t>
      </w:r>
      <w:r w:rsidRPr="00B27B04">
        <w:t>star rating</w:t>
      </w:r>
      <w:r>
        <w:t>,</w:t>
      </w:r>
      <w:r w:rsidRPr="00B27B04">
        <w:t xml:space="preserve"> you will appreciate the work put into this world</w:t>
      </w:r>
      <w:r>
        <w:t>-</w:t>
      </w:r>
      <w:r w:rsidRPr="00B27B04">
        <w:t>class mobile app.</w:t>
      </w:r>
    </w:p>
    <w:p w14:paraId="4299C75D" w14:textId="77777777" w:rsidR="00460CE8" w:rsidRPr="00B27B04" w:rsidRDefault="00460CE8" w:rsidP="00460CE8">
      <w:pPr>
        <w:numPr>
          <w:ilvl w:val="0"/>
          <w:numId w:val="44"/>
        </w:numPr>
        <w:spacing w:after="0" w:line="240" w:lineRule="auto"/>
      </w:pPr>
      <w:r w:rsidRPr="00B27B04">
        <w:rPr>
          <w:b/>
          <w:bCs/>
        </w:rPr>
        <w:t>Enhanced Compliance</w:t>
      </w:r>
      <w:r w:rsidRPr="00B27B04">
        <w:t xml:space="preserve"> – </w:t>
      </w:r>
      <w:r>
        <w:t>QuickPayables’</w:t>
      </w:r>
      <w:r w:rsidRPr="00B27B04">
        <w:t xml:space="preserve"> advanced audit rules engine can compare travel, expense, </w:t>
      </w:r>
      <w:r>
        <w:t>P-Card,</w:t>
      </w:r>
      <w:r w:rsidRPr="00B27B04">
        <w:t xml:space="preserve"> and invoice data to find the needle in a </w:t>
      </w:r>
      <w:r>
        <w:t>haystack</w:t>
      </w:r>
      <w:r w:rsidRPr="00B27B04">
        <w:t xml:space="preserve">.  In addition, we leverage sophisticated AI to scan images </w:t>
      </w:r>
      <w:r>
        <w:t xml:space="preserve">and look </w:t>
      </w:r>
      <w:r w:rsidRPr="00B27B04">
        <w:t>for suspicious patterns.</w:t>
      </w:r>
    </w:p>
    <w:p w14:paraId="20821051" w14:textId="77777777" w:rsidR="00460CE8" w:rsidRPr="00B27B04" w:rsidRDefault="00460CE8" w:rsidP="00460CE8">
      <w:pPr>
        <w:numPr>
          <w:ilvl w:val="0"/>
          <w:numId w:val="44"/>
        </w:numPr>
        <w:spacing w:after="0" w:line="240" w:lineRule="auto"/>
      </w:pPr>
      <w:r w:rsidRPr="00B27B04">
        <w:rPr>
          <w:b/>
          <w:bCs/>
        </w:rPr>
        <w:t>Experience You Can Trust</w:t>
      </w:r>
      <w:r w:rsidRPr="00B27B04">
        <w:t> – We bring 20+ years of experience in managing complex financial customer requirements.  The product flexibility</w:t>
      </w:r>
      <w:r>
        <w:t>,</w:t>
      </w:r>
      <w:r w:rsidRPr="00B27B04">
        <w:t xml:space="preserve"> combined with years of implementation experience</w:t>
      </w:r>
      <w:r>
        <w:t>,</w:t>
      </w:r>
      <w:r w:rsidRPr="00B27B04">
        <w:t xml:space="preserve"> will ensure your project is delivered on time and within budget.</w:t>
      </w:r>
    </w:p>
    <w:p w14:paraId="38B8C745" w14:textId="77777777" w:rsidR="00460CE8" w:rsidRPr="00B27B04" w:rsidRDefault="00460CE8" w:rsidP="00460CE8">
      <w:r w:rsidRPr="00B27B04">
        <w:t> </w:t>
      </w:r>
    </w:p>
    <w:p w14:paraId="23C185B9" w14:textId="77777777" w:rsidR="00460CE8" w:rsidRPr="00B27B04" w:rsidRDefault="00460CE8" w:rsidP="00460CE8">
      <w:r w:rsidRPr="00B27B04">
        <w:rPr>
          <w:b/>
          <w:bCs/>
          <w:u w:val="single"/>
        </w:rPr>
        <w:t>Typical</w:t>
      </w:r>
      <w:r w:rsidRPr="00B27B04">
        <w:rPr>
          <w:b/>
          <w:bCs/>
        </w:rPr>
        <w:t> </w:t>
      </w:r>
      <w:r w:rsidRPr="00B27B04">
        <w:rPr>
          <w:b/>
          <w:bCs/>
          <w:u w:val="single"/>
        </w:rPr>
        <w:t>Project Checklist</w:t>
      </w:r>
    </w:p>
    <w:p w14:paraId="5233D403" w14:textId="77777777" w:rsidR="00460CE8" w:rsidRPr="00B27B04" w:rsidRDefault="00460CE8" w:rsidP="00460CE8">
      <w:pPr>
        <w:numPr>
          <w:ilvl w:val="0"/>
          <w:numId w:val="45"/>
        </w:numPr>
        <w:spacing w:after="0" w:line="240" w:lineRule="auto"/>
      </w:pPr>
      <w:r w:rsidRPr="00B27B04">
        <w:rPr>
          <w:b/>
          <w:bCs/>
        </w:rPr>
        <w:t>Value Consulting Engagement</w:t>
      </w:r>
    </w:p>
    <w:p w14:paraId="29594DB5" w14:textId="77777777" w:rsidR="00460CE8" w:rsidRPr="00B27B04" w:rsidRDefault="00460CE8" w:rsidP="00460CE8">
      <w:pPr>
        <w:numPr>
          <w:ilvl w:val="1"/>
          <w:numId w:val="46"/>
        </w:numPr>
        <w:spacing w:after="0" w:line="240" w:lineRule="auto"/>
      </w:pPr>
      <w:r w:rsidRPr="00B27B04">
        <w:t>Expense Process Interview (TBD) – Call with the finance team member responsible for managing the Branch Reimbursement and Expense process.</w:t>
      </w:r>
    </w:p>
    <w:p w14:paraId="6206F1B1" w14:textId="77777777" w:rsidR="00460CE8" w:rsidRPr="00B27B04" w:rsidRDefault="00460CE8" w:rsidP="00460CE8">
      <w:pPr>
        <w:numPr>
          <w:ilvl w:val="1"/>
          <w:numId w:val="46"/>
        </w:numPr>
        <w:spacing w:after="0" w:line="240" w:lineRule="auto"/>
      </w:pPr>
      <w:r w:rsidRPr="00B27B04">
        <w:t xml:space="preserve">Invoice Process Interview (TBD) – Call with the finance team member responsible for managing the </w:t>
      </w:r>
      <w:r>
        <w:t>bill payment process</w:t>
      </w:r>
      <w:r w:rsidRPr="00B27B04">
        <w:t>.</w:t>
      </w:r>
    </w:p>
    <w:p w14:paraId="3F730471" w14:textId="77777777" w:rsidR="00460CE8" w:rsidRPr="00B27B04" w:rsidRDefault="00460CE8" w:rsidP="00460CE8">
      <w:pPr>
        <w:numPr>
          <w:ilvl w:val="1"/>
          <w:numId w:val="46"/>
        </w:numPr>
        <w:spacing w:after="0" w:line="240" w:lineRule="auto"/>
      </w:pPr>
      <w:r w:rsidRPr="00B27B04">
        <w:lastRenderedPageBreak/>
        <w:t>Travel Interview (TBD) – Call with the travel or procurement person responsible for the travel program.</w:t>
      </w:r>
    </w:p>
    <w:p w14:paraId="3A7E4788" w14:textId="77777777" w:rsidR="00460CE8" w:rsidRPr="00B27B04" w:rsidRDefault="00460CE8" w:rsidP="00460CE8">
      <w:pPr>
        <w:numPr>
          <w:ilvl w:val="1"/>
          <w:numId w:val="46"/>
        </w:numPr>
        <w:spacing w:after="0" w:line="240" w:lineRule="auto"/>
      </w:pPr>
      <w:r w:rsidRPr="00B27B04">
        <w:t>Business Case Review (TBD) – Call with the extended team to discuss the business areas a change would impact and how that would translate into savings.</w:t>
      </w:r>
    </w:p>
    <w:p w14:paraId="198AF623" w14:textId="77777777" w:rsidR="00460CE8" w:rsidRPr="00B27B04" w:rsidRDefault="00460CE8" w:rsidP="00460CE8">
      <w:pPr>
        <w:numPr>
          <w:ilvl w:val="0"/>
          <w:numId w:val="47"/>
        </w:numPr>
        <w:spacing w:after="0" w:line="240" w:lineRule="auto"/>
      </w:pPr>
      <w:r w:rsidRPr="00B27B04">
        <w:rPr>
          <w:b/>
          <w:bCs/>
        </w:rPr>
        <w:t>Demonstration</w:t>
      </w:r>
      <w:r w:rsidRPr="00B27B04">
        <w:t xml:space="preserve"> (TBD) – Presentation of how the </w:t>
      </w:r>
      <w:r>
        <w:t>QuickPayables</w:t>
      </w:r>
      <w:r w:rsidRPr="00B27B04">
        <w:t xml:space="preserve"> service would increase efficiency and visibility to enable a more effective travel, expense</w:t>
      </w:r>
      <w:r>
        <w:t>,</w:t>
      </w:r>
      <w:r w:rsidRPr="00B27B04">
        <w:t xml:space="preserve"> and invoice program.</w:t>
      </w:r>
    </w:p>
    <w:p w14:paraId="03116C5E" w14:textId="77777777" w:rsidR="00460CE8" w:rsidRPr="00B27B04" w:rsidRDefault="00460CE8" w:rsidP="00460CE8">
      <w:pPr>
        <w:numPr>
          <w:ilvl w:val="0"/>
          <w:numId w:val="47"/>
        </w:numPr>
        <w:spacing w:after="0" w:line="240" w:lineRule="auto"/>
      </w:pPr>
      <w:r w:rsidRPr="00B27B04">
        <w:rPr>
          <w:b/>
          <w:bCs/>
        </w:rPr>
        <w:t>Implementation &amp; Security Overview</w:t>
      </w:r>
      <w:r w:rsidRPr="00B27B04">
        <w:t xml:space="preserve"> (TBD) – Call with your implementation and security team to discuss the project timeline, resources, </w:t>
      </w:r>
      <w:r>
        <w:t xml:space="preserve">and </w:t>
      </w:r>
      <w:r w:rsidRPr="00B27B04">
        <w:t>expectations.  In addition, we cover the security policies and procedures.</w:t>
      </w:r>
    </w:p>
    <w:p w14:paraId="4E7708D8" w14:textId="77777777" w:rsidR="00460CE8" w:rsidRPr="00B27B04" w:rsidRDefault="00460CE8" w:rsidP="00460CE8">
      <w:pPr>
        <w:numPr>
          <w:ilvl w:val="0"/>
          <w:numId w:val="47"/>
        </w:numPr>
        <w:spacing w:after="0" w:line="240" w:lineRule="auto"/>
      </w:pPr>
      <w:r w:rsidRPr="00B27B04">
        <w:rPr>
          <w:b/>
          <w:bCs/>
        </w:rPr>
        <w:t>Internal Implementation Estimate</w:t>
      </w:r>
      <w:r w:rsidRPr="00B27B04">
        <w:t> (TBD) – Internal call with your team to obtain the internal IT cost estimate necessary for securing funding and IT resources for implementation.</w:t>
      </w:r>
    </w:p>
    <w:p w14:paraId="479B373D" w14:textId="77777777" w:rsidR="00460CE8" w:rsidRPr="00B27B04" w:rsidRDefault="00460CE8" w:rsidP="00460CE8">
      <w:pPr>
        <w:numPr>
          <w:ilvl w:val="0"/>
          <w:numId w:val="47"/>
        </w:numPr>
        <w:spacing w:after="0" w:line="240" w:lineRule="auto"/>
      </w:pPr>
      <w:r w:rsidRPr="00B27B04">
        <w:rPr>
          <w:b/>
          <w:bCs/>
        </w:rPr>
        <w:t>Internal Funding Meeting</w:t>
      </w:r>
      <w:r w:rsidRPr="00B27B04">
        <w:t> (TBD) – Internal call with your executive team to review the business benefits, costs, and resources.</w:t>
      </w:r>
    </w:p>
    <w:p w14:paraId="28A2F7CD" w14:textId="77777777" w:rsidR="00460CE8" w:rsidRPr="00B27B04" w:rsidRDefault="00460CE8" w:rsidP="00460CE8">
      <w:pPr>
        <w:numPr>
          <w:ilvl w:val="0"/>
          <w:numId w:val="47"/>
        </w:numPr>
        <w:spacing w:after="0" w:line="240" w:lineRule="auto"/>
      </w:pPr>
      <w:r w:rsidRPr="00B27B04">
        <w:rPr>
          <w:b/>
          <w:bCs/>
        </w:rPr>
        <w:t>Procurement Review</w:t>
      </w:r>
      <w:r w:rsidRPr="00B27B04">
        <w:t xml:space="preserve"> (TBD) – Series of calls with your legal team and </w:t>
      </w:r>
      <w:r>
        <w:t>QuickPayables</w:t>
      </w:r>
      <w:r w:rsidRPr="00B27B04">
        <w:t xml:space="preserve"> to address concerns over the </w:t>
      </w:r>
      <w:r>
        <w:t>legal</w:t>
      </w:r>
      <w:r w:rsidRPr="00B27B04">
        <w:t xml:space="preserve"> terms and conditions.</w:t>
      </w:r>
    </w:p>
    <w:p w14:paraId="0F0948BF" w14:textId="77777777" w:rsidR="00460CE8" w:rsidRPr="00B27B04" w:rsidRDefault="00460CE8" w:rsidP="00460CE8">
      <w:pPr>
        <w:numPr>
          <w:ilvl w:val="0"/>
          <w:numId w:val="47"/>
        </w:numPr>
        <w:spacing w:after="0" w:line="240" w:lineRule="auto"/>
      </w:pPr>
      <w:r w:rsidRPr="00B27B04">
        <w:rPr>
          <w:b/>
          <w:bCs/>
        </w:rPr>
        <w:t>Contract Execution</w:t>
      </w:r>
      <w:r w:rsidRPr="00B27B04">
        <w:t> (TBD) </w:t>
      </w:r>
    </w:p>
    <w:p w14:paraId="72386F9F" w14:textId="77777777" w:rsidR="00460CE8" w:rsidRPr="00B27B04" w:rsidRDefault="00460CE8" w:rsidP="00460CE8">
      <w:pPr>
        <w:numPr>
          <w:ilvl w:val="0"/>
          <w:numId w:val="47"/>
        </w:numPr>
        <w:spacing w:after="0" w:line="240" w:lineRule="auto"/>
      </w:pPr>
      <w:r w:rsidRPr="00B27B04">
        <w:rPr>
          <w:b/>
          <w:bCs/>
        </w:rPr>
        <w:t>Implementation</w:t>
      </w:r>
      <w:r w:rsidRPr="00B27B04">
        <w:t> (TBD) – A typical implementation can run anywhere from 4–6 months</w:t>
      </w:r>
      <w:r>
        <w:t>,</w:t>
      </w:r>
      <w:r w:rsidRPr="00B27B04">
        <w:t xml:space="preserve"> depending on the complexity, country scope, and internal resource availability.</w:t>
      </w:r>
    </w:p>
    <w:p w14:paraId="7A1F155A" w14:textId="77777777" w:rsidR="00460CE8" w:rsidRDefault="00460CE8" w:rsidP="00460CE8">
      <w:r w:rsidRPr="00B27B04">
        <w:t> </w:t>
      </w:r>
    </w:p>
    <w:p w14:paraId="27C86CD0" w14:textId="77777777" w:rsidR="00460CE8" w:rsidRDefault="00460CE8" w:rsidP="003C4ED0"/>
    <w:sectPr w:rsidR="00460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2E95"/>
    <w:multiLevelType w:val="multilevel"/>
    <w:tmpl w:val="893E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60423"/>
    <w:multiLevelType w:val="multilevel"/>
    <w:tmpl w:val="ABA6B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565E0"/>
    <w:multiLevelType w:val="multilevel"/>
    <w:tmpl w:val="19AC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90943"/>
    <w:multiLevelType w:val="multilevel"/>
    <w:tmpl w:val="E134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638ED"/>
    <w:multiLevelType w:val="multilevel"/>
    <w:tmpl w:val="478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60135"/>
    <w:multiLevelType w:val="multilevel"/>
    <w:tmpl w:val="1D1E4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0A4650"/>
    <w:multiLevelType w:val="multilevel"/>
    <w:tmpl w:val="4EE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C83C89"/>
    <w:multiLevelType w:val="multilevel"/>
    <w:tmpl w:val="0D90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9B663D"/>
    <w:multiLevelType w:val="multilevel"/>
    <w:tmpl w:val="1522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BB4881"/>
    <w:multiLevelType w:val="multilevel"/>
    <w:tmpl w:val="6DE2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DD057C"/>
    <w:multiLevelType w:val="multilevel"/>
    <w:tmpl w:val="3960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986D4D"/>
    <w:multiLevelType w:val="multilevel"/>
    <w:tmpl w:val="E47A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F947B9"/>
    <w:multiLevelType w:val="multilevel"/>
    <w:tmpl w:val="A4D0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CD525B"/>
    <w:multiLevelType w:val="multilevel"/>
    <w:tmpl w:val="5146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86337A"/>
    <w:multiLevelType w:val="multilevel"/>
    <w:tmpl w:val="F4E8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E576D9"/>
    <w:multiLevelType w:val="multilevel"/>
    <w:tmpl w:val="514C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D16AD2"/>
    <w:multiLevelType w:val="multilevel"/>
    <w:tmpl w:val="8334D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DE3E19"/>
    <w:multiLevelType w:val="multilevel"/>
    <w:tmpl w:val="2100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AC7DE5"/>
    <w:multiLevelType w:val="multilevel"/>
    <w:tmpl w:val="408E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3B62D0"/>
    <w:multiLevelType w:val="multilevel"/>
    <w:tmpl w:val="127EB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3E7DD6"/>
    <w:multiLevelType w:val="multilevel"/>
    <w:tmpl w:val="9072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A5C57"/>
    <w:multiLevelType w:val="multilevel"/>
    <w:tmpl w:val="6864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051132"/>
    <w:multiLevelType w:val="multilevel"/>
    <w:tmpl w:val="AEFE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2D493D"/>
    <w:multiLevelType w:val="multilevel"/>
    <w:tmpl w:val="F08C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DC1F5A"/>
    <w:multiLevelType w:val="multilevel"/>
    <w:tmpl w:val="CC18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3010C1"/>
    <w:multiLevelType w:val="multilevel"/>
    <w:tmpl w:val="FF30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0620E6"/>
    <w:multiLevelType w:val="multilevel"/>
    <w:tmpl w:val="B804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395522"/>
    <w:multiLevelType w:val="multilevel"/>
    <w:tmpl w:val="85405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630365"/>
    <w:multiLevelType w:val="multilevel"/>
    <w:tmpl w:val="B73A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807345"/>
    <w:multiLevelType w:val="hybridMultilevel"/>
    <w:tmpl w:val="C7E0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816C5F"/>
    <w:multiLevelType w:val="multilevel"/>
    <w:tmpl w:val="905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1B514E"/>
    <w:multiLevelType w:val="multilevel"/>
    <w:tmpl w:val="C2EC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BC1886"/>
    <w:multiLevelType w:val="multilevel"/>
    <w:tmpl w:val="141A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3D2B12"/>
    <w:multiLevelType w:val="multilevel"/>
    <w:tmpl w:val="10BE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1C28B1"/>
    <w:multiLevelType w:val="multilevel"/>
    <w:tmpl w:val="AE4C3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0A5039"/>
    <w:multiLevelType w:val="multilevel"/>
    <w:tmpl w:val="A094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172260"/>
    <w:multiLevelType w:val="multilevel"/>
    <w:tmpl w:val="10DC0E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5575AB"/>
    <w:multiLevelType w:val="multilevel"/>
    <w:tmpl w:val="D3CE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3B4242"/>
    <w:multiLevelType w:val="hybridMultilevel"/>
    <w:tmpl w:val="4398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882F68"/>
    <w:multiLevelType w:val="multilevel"/>
    <w:tmpl w:val="EAEA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E06506"/>
    <w:multiLevelType w:val="multilevel"/>
    <w:tmpl w:val="CEFC2E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747C9C"/>
    <w:multiLevelType w:val="multilevel"/>
    <w:tmpl w:val="773EF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A8152E"/>
    <w:multiLevelType w:val="multilevel"/>
    <w:tmpl w:val="725C92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E41627"/>
    <w:multiLevelType w:val="multilevel"/>
    <w:tmpl w:val="FF6C9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586789"/>
    <w:multiLevelType w:val="hybridMultilevel"/>
    <w:tmpl w:val="7B389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928A1"/>
    <w:multiLevelType w:val="multilevel"/>
    <w:tmpl w:val="BD7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7B3080"/>
    <w:multiLevelType w:val="multilevel"/>
    <w:tmpl w:val="C976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4581211">
    <w:abstractNumId w:val="38"/>
  </w:num>
  <w:num w:numId="2" w16cid:durableId="1120339113">
    <w:abstractNumId w:val="44"/>
  </w:num>
  <w:num w:numId="3" w16cid:durableId="1703289849">
    <w:abstractNumId w:val="29"/>
  </w:num>
  <w:num w:numId="4" w16cid:durableId="1877157349">
    <w:abstractNumId w:val="12"/>
  </w:num>
  <w:num w:numId="5" w16cid:durableId="1523863753">
    <w:abstractNumId w:val="42"/>
  </w:num>
  <w:num w:numId="6" w16cid:durableId="1407340315">
    <w:abstractNumId w:val="36"/>
  </w:num>
  <w:num w:numId="7" w16cid:durableId="1996258819">
    <w:abstractNumId w:val="1"/>
  </w:num>
  <w:num w:numId="8" w16cid:durableId="855734892">
    <w:abstractNumId w:val="46"/>
  </w:num>
  <w:num w:numId="9" w16cid:durableId="600182234">
    <w:abstractNumId w:val="33"/>
  </w:num>
  <w:num w:numId="10" w16cid:durableId="1966499649">
    <w:abstractNumId w:val="2"/>
  </w:num>
  <w:num w:numId="11" w16cid:durableId="545869741">
    <w:abstractNumId w:val="43"/>
  </w:num>
  <w:num w:numId="12" w16cid:durableId="1181891156">
    <w:abstractNumId w:val="41"/>
  </w:num>
  <w:num w:numId="13" w16cid:durableId="1638954417">
    <w:abstractNumId w:val="34"/>
  </w:num>
  <w:num w:numId="14" w16cid:durableId="1834682435">
    <w:abstractNumId w:val="35"/>
  </w:num>
  <w:num w:numId="15" w16cid:durableId="105121952">
    <w:abstractNumId w:val="8"/>
  </w:num>
  <w:num w:numId="16" w16cid:durableId="800225321">
    <w:abstractNumId w:val="5"/>
  </w:num>
  <w:num w:numId="17" w16cid:durableId="163595970">
    <w:abstractNumId w:val="6"/>
  </w:num>
  <w:num w:numId="18" w16cid:durableId="1010572331">
    <w:abstractNumId w:val="19"/>
  </w:num>
  <w:num w:numId="19" w16cid:durableId="939294446">
    <w:abstractNumId w:val="32"/>
  </w:num>
  <w:num w:numId="20" w16cid:durableId="1358695993">
    <w:abstractNumId w:val="31"/>
  </w:num>
  <w:num w:numId="21" w16cid:durableId="1081638248">
    <w:abstractNumId w:val="28"/>
  </w:num>
  <w:num w:numId="22" w16cid:durableId="478040931">
    <w:abstractNumId w:val="26"/>
  </w:num>
  <w:num w:numId="23" w16cid:durableId="1731541480">
    <w:abstractNumId w:val="20"/>
  </w:num>
  <w:num w:numId="24" w16cid:durableId="2098088552">
    <w:abstractNumId w:val="22"/>
  </w:num>
  <w:num w:numId="25" w16cid:durableId="191961650">
    <w:abstractNumId w:val="15"/>
  </w:num>
  <w:num w:numId="26" w16cid:durableId="1296638743">
    <w:abstractNumId w:val="17"/>
  </w:num>
  <w:num w:numId="27" w16cid:durableId="1604531306">
    <w:abstractNumId w:val="40"/>
  </w:num>
  <w:num w:numId="28" w16cid:durableId="1842964225">
    <w:abstractNumId w:val="10"/>
  </w:num>
  <w:num w:numId="29" w16cid:durableId="1092049057">
    <w:abstractNumId w:val="30"/>
  </w:num>
  <w:num w:numId="30" w16cid:durableId="1603150833">
    <w:abstractNumId w:val="37"/>
  </w:num>
  <w:num w:numId="31" w16cid:durableId="1920018361">
    <w:abstractNumId w:val="3"/>
  </w:num>
  <w:num w:numId="32" w16cid:durableId="1862238004">
    <w:abstractNumId w:val="14"/>
  </w:num>
  <w:num w:numId="33" w16cid:durableId="995450613">
    <w:abstractNumId w:val="23"/>
  </w:num>
  <w:num w:numId="34" w16cid:durableId="1985624518">
    <w:abstractNumId w:val="13"/>
  </w:num>
  <w:num w:numId="35" w16cid:durableId="628902240">
    <w:abstractNumId w:val="11"/>
  </w:num>
  <w:num w:numId="36" w16cid:durableId="490948316">
    <w:abstractNumId w:val="18"/>
  </w:num>
  <w:num w:numId="37" w16cid:durableId="1154447229">
    <w:abstractNumId w:val="16"/>
  </w:num>
  <w:num w:numId="38" w16cid:durableId="1014726235">
    <w:abstractNumId w:val="24"/>
  </w:num>
  <w:num w:numId="39" w16cid:durableId="1920865885">
    <w:abstractNumId w:val="21"/>
  </w:num>
  <w:num w:numId="40" w16cid:durableId="498664681">
    <w:abstractNumId w:val="9"/>
  </w:num>
  <w:num w:numId="41" w16cid:durableId="1510177846">
    <w:abstractNumId w:val="4"/>
  </w:num>
  <w:num w:numId="42" w16cid:durableId="1320694628">
    <w:abstractNumId w:val="39"/>
  </w:num>
  <w:num w:numId="43" w16cid:durableId="253755792">
    <w:abstractNumId w:val="25"/>
  </w:num>
  <w:num w:numId="44" w16cid:durableId="1851602443">
    <w:abstractNumId w:val="7"/>
  </w:num>
  <w:num w:numId="45" w16cid:durableId="42216982">
    <w:abstractNumId w:val="0"/>
  </w:num>
  <w:num w:numId="46" w16cid:durableId="570505512">
    <w:abstractNumId w:val="27"/>
  </w:num>
  <w:num w:numId="47" w16cid:durableId="20383143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D0"/>
    <w:rsid w:val="000A566B"/>
    <w:rsid w:val="002E7D62"/>
    <w:rsid w:val="00360680"/>
    <w:rsid w:val="003A40C7"/>
    <w:rsid w:val="003C4ED0"/>
    <w:rsid w:val="003F1D3F"/>
    <w:rsid w:val="00460CE8"/>
    <w:rsid w:val="004E6246"/>
    <w:rsid w:val="005F418F"/>
    <w:rsid w:val="00675FE9"/>
    <w:rsid w:val="00824959"/>
    <w:rsid w:val="0088720F"/>
    <w:rsid w:val="008D5293"/>
    <w:rsid w:val="008F267E"/>
    <w:rsid w:val="00D156EC"/>
    <w:rsid w:val="00E278C6"/>
    <w:rsid w:val="00ED1E88"/>
    <w:rsid w:val="00F10F8B"/>
    <w:rsid w:val="00F24603"/>
    <w:rsid w:val="00F4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F14F5C"/>
  <w15:chartTrackingRefBased/>
  <w15:docId w15:val="{44E62E3C-DC67-CE44-AED9-13C6E5F0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ED0"/>
    <w:rPr>
      <w:rFonts w:eastAsiaTheme="majorEastAsia" w:cstheme="majorBidi"/>
      <w:color w:val="272727" w:themeColor="text1" w:themeTint="D8"/>
    </w:rPr>
  </w:style>
  <w:style w:type="paragraph" w:styleId="Title">
    <w:name w:val="Title"/>
    <w:basedOn w:val="Normal"/>
    <w:next w:val="Normal"/>
    <w:link w:val="TitleChar"/>
    <w:uiPriority w:val="10"/>
    <w:qFormat/>
    <w:rsid w:val="003C4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ED0"/>
    <w:pPr>
      <w:spacing w:before="160"/>
      <w:jc w:val="center"/>
    </w:pPr>
    <w:rPr>
      <w:i/>
      <w:iCs/>
      <w:color w:val="404040" w:themeColor="text1" w:themeTint="BF"/>
    </w:rPr>
  </w:style>
  <w:style w:type="character" w:customStyle="1" w:styleId="QuoteChar">
    <w:name w:val="Quote Char"/>
    <w:basedOn w:val="DefaultParagraphFont"/>
    <w:link w:val="Quote"/>
    <w:uiPriority w:val="29"/>
    <w:rsid w:val="003C4ED0"/>
    <w:rPr>
      <w:i/>
      <w:iCs/>
      <w:color w:val="404040" w:themeColor="text1" w:themeTint="BF"/>
    </w:rPr>
  </w:style>
  <w:style w:type="paragraph" w:styleId="ListParagraph">
    <w:name w:val="List Paragraph"/>
    <w:basedOn w:val="Normal"/>
    <w:uiPriority w:val="34"/>
    <w:qFormat/>
    <w:rsid w:val="003C4ED0"/>
    <w:pPr>
      <w:ind w:left="720"/>
      <w:contextualSpacing/>
    </w:pPr>
  </w:style>
  <w:style w:type="character" w:styleId="IntenseEmphasis">
    <w:name w:val="Intense Emphasis"/>
    <w:basedOn w:val="DefaultParagraphFont"/>
    <w:uiPriority w:val="21"/>
    <w:qFormat/>
    <w:rsid w:val="003C4ED0"/>
    <w:rPr>
      <w:i/>
      <w:iCs/>
      <w:color w:val="0F4761" w:themeColor="accent1" w:themeShade="BF"/>
    </w:rPr>
  </w:style>
  <w:style w:type="paragraph" w:styleId="IntenseQuote">
    <w:name w:val="Intense Quote"/>
    <w:basedOn w:val="Normal"/>
    <w:next w:val="Normal"/>
    <w:link w:val="IntenseQuoteChar"/>
    <w:uiPriority w:val="30"/>
    <w:qFormat/>
    <w:rsid w:val="003C4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ED0"/>
    <w:rPr>
      <w:i/>
      <w:iCs/>
      <w:color w:val="0F4761" w:themeColor="accent1" w:themeShade="BF"/>
    </w:rPr>
  </w:style>
  <w:style w:type="character" w:styleId="IntenseReference">
    <w:name w:val="Intense Reference"/>
    <w:basedOn w:val="DefaultParagraphFont"/>
    <w:uiPriority w:val="32"/>
    <w:qFormat/>
    <w:rsid w:val="003C4ED0"/>
    <w:rPr>
      <w:b/>
      <w:bCs/>
      <w:smallCaps/>
      <w:color w:val="0F4761" w:themeColor="accent1" w:themeShade="BF"/>
      <w:spacing w:val="5"/>
    </w:rPr>
  </w:style>
  <w:style w:type="paragraph" w:customStyle="1" w:styleId="msonormal0">
    <w:name w:val="msonormal"/>
    <w:basedOn w:val="Normal"/>
    <w:rsid w:val="00460CE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60CE8"/>
  </w:style>
  <w:style w:type="character" w:styleId="Hyperlink">
    <w:name w:val="Hyperlink"/>
    <w:basedOn w:val="DefaultParagraphFont"/>
    <w:uiPriority w:val="99"/>
    <w:unhideWhenUsed/>
    <w:rsid w:val="00460CE8"/>
    <w:rPr>
      <w:color w:val="0000FF"/>
      <w:u w:val="single"/>
    </w:rPr>
  </w:style>
  <w:style w:type="character" w:styleId="FollowedHyperlink">
    <w:name w:val="FollowedHyperlink"/>
    <w:basedOn w:val="DefaultParagraphFont"/>
    <w:uiPriority w:val="99"/>
    <w:semiHidden/>
    <w:unhideWhenUsed/>
    <w:rsid w:val="00460CE8"/>
    <w:rPr>
      <w:color w:val="800080"/>
      <w:u w:val="single"/>
    </w:rPr>
  </w:style>
  <w:style w:type="character" w:customStyle="1" w:styleId="outlook-search-highlight">
    <w:name w:val="outlook-search-highlight"/>
    <w:basedOn w:val="DefaultParagraphFont"/>
    <w:rsid w:val="00460CE8"/>
  </w:style>
  <w:style w:type="character" w:styleId="UnresolvedMention">
    <w:name w:val="Unresolved Mention"/>
    <w:basedOn w:val="DefaultParagraphFont"/>
    <w:uiPriority w:val="99"/>
    <w:semiHidden/>
    <w:unhideWhenUsed/>
    <w:rsid w:val="00460CE8"/>
    <w:rPr>
      <w:color w:val="605E5C"/>
      <w:shd w:val="clear" w:color="auto" w:fill="E1DFDD"/>
    </w:rPr>
  </w:style>
  <w:style w:type="paragraph" w:styleId="Header">
    <w:name w:val="header"/>
    <w:basedOn w:val="Normal"/>
    <w:link w:val="HeaderChar"/>
    <w:uiPriority w:val="99"/>
    <w:unhideWhenUsed/>
    <w:rsid w:val="00460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CE8"/>
  </w:style>
  <w:style w:type="paragraph" w:styleId="Footer">
    <w:name w:val="footer"/>
    <w:basedOn w:val="Normal"/>
    <w:link w:val="FooterChar"/>
    <w:uiPriority w:val="99"/>
    <w:unhideWhenUsed/>
    <w:rsid w:val="00460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aylor.H@Prospect%20A.com" TargetMode="External"/><Relationship Id="rId18" Type="http://schemas.openxmlformats.org/officeDocument/2006/relationships/hyperlink" Target="mailto:laura.s@Company%20b.com" TargetMode="External"/><Relationship Id="rId26" Type="http://schemas.openxmlformats.org/officeDocument/2006/relationships/hyperlink" Target="http://www.documentation.com" TargetMode="External"/><Relationship Id="rId39" Type="http://schemas.openxmlformats.org/officeDocument/2006/relationships/hyperlink" Target="http://www.DutyOfCare.com/Demo" TargetMode="External"/><Relationship Id="rId21" Type="http://schemas.openxmlformats.org/officeDocument/2006/relationships/hyperlink" Target="mailto:holly.m@CompanyABC.com" TargetMode="External"/><Relationship Id="rId34" Type="http://schemas.openxmlformats.org/officeDocument/2006/relationships/hyperlink" Target="mailto:Heather.O@QuickPayables.com%20" TargetMode="External"/><Relationship Id="rId42" Type="http://schemas.openxmlformats.org/officeDocument/2006/relationships/theme" Target="theme/theme1.xml"/><Relationship Id="rId7" Type="http://schemas.openxmlformats.org/officeDocument/2006/relationships/hyperlink" Target="mailto:anton.l@sap.com" TargetMode="External"/><Relationship Id="rId2" Type="http://schemas.openxmlformats.org/officeDocument/2006/relationships/styles" Target="styles.xml"/><Relationship Id="rId16" Type="http://schemas.openxmlformats.org/officeDocument/2006/relationships/hyperlink" Target="mailto:cameron.g@Company%20b.com" TargetMode="External"/><Relationship Id="rId20" Type="http://schemas.openxmlformats.org/officeDocument/2006/relationships/hyperlink" Target="mailto:mark.govea@sap.com" TargetMode="External"/><Relationship Id="rId29" Type="http://schemas.openxmlformats.org/officeDocument/2006/relationships/hyperlink" Target="http://www.dutyofcare.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aile.b@sap.com" TargetMode="External"/><Relationship Id="rId11" Type="http://schemas.openxmlformats.org/officeDocument/2006/relationships/hyperlink" Target="mailto:Joe.T@Prospect%20A.com" TargetMode="External"/><Relationship Id="rId24" Type="http://schemas.openxmlformats.org/officeDocument/2006/relationships/hyperlink" Target="http://www.documentation.com" TargetMode="External"/><Relationship Id="rId32" Type="http://schemas.openxmlformats.org/officeDocument/2006/relationships/hyperlink" Target="mailto:Kathy.F@CompanyABC.com" TargetMode="External"/><Relationship Id="rId37" Type="http://schemas.openxmlformats.org/officeDocument/2006/relationships/hyperlink" Target="http://www.DeploymentGuide.com" TargetMode="External"/><Relationship Id="rId40" Type="http://schemas.openxmlformats.org/officeDocument/2006/relationships/hyperlink" Target="http://www.demo.com" TargetMode="External"/><Relationship Id="rId5" Type="http://schemas.openxmlformats.org/officeDocument/2006/relationships/hyperlink" Target="http://www.documentation.com" TargetMode="External"/><Relationship Id="rId15" Type="http://schemas.openxmlformats.org/officeDocument/2006/relationships/hyperlink" Target="mailto:Joan.M@Prospect%20A.com" TargetMode="External"/><Relationship Id="rId23" Type="http://schemas.openxmlformats.org/officeDocument/2006/relationships/hyperlink" Target="mailto:eric.kvam@sap.com" TargetMode="External"/><Relationship Id="rId28" Type="http://schemas.openxmlformats.org/officeDocument/2006/relationships/hyperlink" Target="http://www.documentation" TargetMode="External"/><Relationship Id="rId36" Type="http://schemas.openxmlformats.org/officeDocument/2006/relationships/hyperlink" Target="http://www.WorkingSessionRecording.com" TargetMode="External"/><Relationship Id="rId10" Type="http://schemas.openxmlformats.org/officeDocument/2006/relationships/hyperlink" Target="mailto:Tara.M@Prospect%20A.com" TargetMode="External"/><Relationship Id="rId19" Type="http://schemas.openxmlformats.org/officeDocument/2006/relationships/hyperlink" Target="mailto:jay.marcazzo@sap.com" TargetMode="External"/><Relationship Id="rId31" Type="http://schemas.openxmlformats.org/officeDocument/2006/relationships/hyperlink" Target="http://www.documentation.com" TargetMode="External"/><Relationship Id="rId4" Type="http://schemas.openxmlformats.org/officeDocument/2006/relationships/webSettings" Target="webSettings.xml"/><Relationship Id="rId9" Type="http://schemas.openxmlformats.org/officeDocument/2006/relationships/hyperlink" Target="mailto:shawn.d@sap.com" TargetMode="External"/><Relationship Id="rId14" Type="http://schemas.openxmlformats.org/officeDocument/2006/relationships/hyperlink" Target="mailto:Ed.M@Prospect%20A.com" TargetMode="External"/><Relationship Id="rId22" Type="http://schemas.openxmlformats.org/officeDocument/2006/relationships/hyperlink" Target="mailto:kathy.smith@sap.com" TargetMode="External"/><Relationship Id="rId27" Type="http://schemas.openxmlformats.org/officeDocument/2006/relationships/hyperlink" Target="http://www.documentation.com" TargetMode="External"/><Relationship Id="rId30" Type="http://schemas.openxmlformats.org/officeDocument/2006/relationships/hyperlink" Target="http://www.dutyofcare.com/demo" TargetMode="External"/><Relationship Id="rId35" Type="http://schemas.openxmlformats.org/officeDocument/2006/relationships/hyperlink" Target="mailto:Steve.Nickels@concur.com" TargetMode="External"/><Relationship Id="rId8" Type="http://schemas.openxmlformats.org/officeDocument/2006/relationships/hyperlink" Target="mailto:paul.m@sap.com" TargetMode="External"/><Relationship Id="rId3" Type="http://schemas.openxmlformats.org/officeDocument/2006/relationships/settings" Target="settings.xml"/><Relationship Id="rId12" Type="http://schemas.openxmlformats.org/officeDocument/2006/relationships/hyperlink" Target="mailto:Jennifer.B@Prospect%20A.com" TargetMode="External"/><Relationship Id="rId17" Type="http://schemas.openxmlformats.org/officeDocument/2006/relationships/hyperlink" Target="mailto:ansuman.m@Company%20b.com" TargetMode="External"/><Relationship Id="rId25" Type="http://schemas.openxmlformats.org/officeDocument/2006/relationships/hyperlink" Target="http://www.documentation.com&#160;" TargetMode="External"/><Relationship Id="rId33" Type="http://schemas.openxmlformats.org/officeDocument/2006/relationships/hyperlink" Target="mailto:Eric.K@QuickPayables.com%20" TargetMode="External"/><Relationship Id="rId38" Type="http://schemas.openxmlformats.org/officeDocument/2006/relationships/hyperlink" Target="http://www.DutyOf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33</Pages>
  <Words>9566</Words>
  <Characters>47451</Characters>
  <Application>Microsoft Office Word</Application>
  <DocSecurity>0</DocSecurity>
  <Lines>818</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Kvam</dc:creator>
  <cp:keywords/>
  <dc:description/>
  <cp:lastModifiedBy>Eric Kvam</cp:lastModifiedBy>
  <cp:revision>10</cp:revision>
  <dcterms:created xsi:type="dcterms:W3CDTF">2026-04-12T11:17:00Z</dcterms:created>
  <dcterms:modified xsi:type="dcterms:W3CDTF">2026-05-01T15:00:00Z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9DAF1AA3-6C8A-4742-8C4B-8792CC9A01E5</vt:lpwstr>
  </property>
</Properties>
</file>